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10D8" w14:textId="36B0605B" w:rsidR="00EF1A99" w:rsidRPr="00CE1B15" w:rsidRDefault="001A0BCF" w:rsidP="00B10F5D">
      <w:pPr>
        <w:pStyle w:val="Title"/>
        <w:rPr>
          <w:rFonts w:asciiTheme="minorHAnsi" w:hAnsiTheme="minorHAnsi" w:cstheme="minorHAnsi"/>
          <w:lang w:val="en-US"/>
        </w:rPr>
      </w:pPr>
      <w:r w:rsidRPr="00CE1B15">
        <w:rPr>
          <w:rFonts w:asciiTheme="minorHAnsi" w:eastAsia="Calibri" w:hAnsiTheme="minorHAnsi" w:cstheme="minorHAnsi"/>
          <w:lang w:val="en-US"/>
        </w:rPr>
        <w:t>DATE</w:t>
      </w:r>
      <w:r w:rsidR="00B27928">
        <w:rPr>
          <w:rFonts w:asciiTheme="minorHAnsi" w:eastAsia="Calibri" w:hAnsiTheme="minorHAnsi" w:cstheme="minorHAnsi"/>
          <w:lang w:val="en-US"/>
        </w:rPr>
        <w:t xml:space="preserve"> 202</w:t>
      </w:r>
      <w:r w:rsidR="00C658CE">
        <w:rPr>
          <w:rFonts w:asciiTheme="minorHAnsi" w:eastAsia="Calibri" w:hAnsiTheme="minorHAnsi" w:cstheme="minorHAnsi"/>
          <w:lang w:val="en-US"/>
        </w:rPr>
        <w:t>7</w:t>
      </w:r>
      <w:r w:rsidRPr="00CE1B15">
        <w:rPr>
          <w:rFonts w:asciiTheme="minorHAnsi" w:eastAsia="Calibri" w:hAnsiTheme="minorHAnsi" w:cstheme="minorHAnsi"/>
          <w:lang w:val="en-US"/>
        </w:rPr>
        <w:t xml:space="preserve"> </w:t>
      </w:r>
      <w:r w:rsidR="00B27928">
        <w:rPr>
          <w:rFonts w:asciiTheme="minorHAnsi" w:eastAsia="Calibri" w:hAnsiTheme="minorHAnsi" w:cstheme="minorHAnsi"/>
          <w:lang w:val="en-US"/>
        </w:rPr>
        <w:t>–</w:t>
      </w:r>
      <w:r w:rsidRPr="00CE1B15">
        <w:rPr>
          <w:rFonts w:asciiTheme="minorHAnsi" w:eastAsia="Calibri" w:hAnsiTheme="minorHAnsi" w:cstheme="minorHAnsi"/>
          <w:lang w:val="en-US"/>
        </w:rPr>
        <w:t xml:space="preserve"> </w:t>
      </w:r>
      <w:r w:rsidR="00B27928">
        <w:rPr>
          <w:rFonts w:asciiTheme="minorHAnsi" w:eastAsia="Calibri" w:hAnsiTheme="minorHAnsi" w:cstheme="minorHAnsi"/>
          <w:lang w:val="en-US"/>
        </w:rPr>
        <w:t xml:space="preserve">Embedded </w:t>
      </w:r>
      <w:r w:rsidRPr="00CE1B15">
        <w:rPr>
          <w:rFonts w:asciiTheme="minorHAnsi" w:eastAsia="Calibri" w:hAnsiTheme="minorHAnsi" w:cstheme="minorHAnsi"/>
          <w:lang w:val="en-US"/>
        </w:rPr>
        <w:t>Tutorial Proposal</w:t>
      </w: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3340"/>
        <w:gridCol w:w="12045"/>
      </w:tblGrid>
      <w:tr w:rsidR="00B10F5D" w:rsidRPr="00CE1B15" w14:paraId="649E57F5" w14:textId="77777777" w:rsidTr="00AA5113">
        <w:trPr>
          <w:cantSplit/>
        </w:trPr>
        <w:tc>
          <w:tcPr>
            <w:tcW w:w="3340" w:type="dxa"/>
          </w:tcPr>
          <w:p w14:paraId="330E016A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Title:</w:t>
            </w:r>
          </w:p>
        </w:tc>
        <w:tc>
          <w:tcPr>
            <w:tcW w:w="12045" w:type="dxa"/>
          </w:tcPr>
          <w:p w14:paraId="3B591C45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Tutorial title</w:t>
            </w:r>
          </w:p>
        </w:tc>
      </w:tr>
      <w:tr w:rsidR="00B10F5D" w:rsidRPr="00CE1B15" w14:paraId="1F659EC0" w14:textId="77777777" w:rsidTr="00AA5113">
        <w:trPr>
          <w:cantSplit/>
        </w:trPr>
        <w:tc>
          <w:tcPr>
            <w:tcW w:w="3340" w:type="dxa"/>
          </w:tcPr>
          <w:p w14:paraId="29A14A7E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Organizer(s):</w:t>
            </w:r>
          </w:p>
        </w:tc>
        <w:tc>
          <w:tcPr>
            <w:tcW w:w="12045" w:type="dxa"/>
          </w:tcPr>
          <w:p w14:paraId="2BB37A3F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Name, Affiliation, Email</w:t>
            </w:r>
          </w:p>
        </w:tc>
      </w:tr>
      <w:tr w:rsidR="00B10F5D" w:rsidRPr="00CE1B15" w14:paraId="13F510B6" w14:textId="77777777" w:rsidTr="00AA5113">
        <w:trPr>
          <w:cantSplit/>
        </w:trPr>
        <w:tc>
          <w:tcPr>
            <w:tcW w:w="3340" w:type="dxa"/>
          </w:tcPr>
          <w:p w14:paraId="1887F9C1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 xml:space="preserve">Reference person: </w:t>
            </w:r>
          </w:p>
        </w:tc>
        <w:tc>
          <w:tcPr>
            <w:tcW w:w="12045" w:type="dxa"/>
          </w:tcPr>
          <w:p w14:paraId="338517F6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Name, Affiliation, Email</w:t>
            </w:r>
          </w:p>
        </w:tc>
      </w:tr>
      <w:tr w:rsidR="00B10F5D" w:rsidRPr="00CE1B15" w14:paraId="6BE8BA94" w14:textId="77777777" w:rsidTr="00AA5113">
        <w:trPr>
          <w:cantSplit/>
        </w:trPr>
        <w:tc>
          <w:tcPr>
            <w:tcW w:w="3340" w:type="dxa"/>
          </w:tcPr>
          <w:p w14:paraId="3B8ECF83" w14:textId="584BB59B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Speaker(s):</w:t>
            </w:r>
            <w:r w:rsidR="00185A4D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185A4D" w:rsidRPr="00185A4D">
              <w:rPr>
                <w:rFonts w:asciiTheme="minorHAnsi" w:hAnsiTheme="minorHAnsi" w:cstheme="minorHAnsi"/>
                <w:b/>
                <w:color w:val="EE0000"/>
                <w:lang w:val="en-US"/>
              </w:rPr>
              <w:t xml:space="preserve">CANNOT BE CHANGED </w:t>
            </w:r>
            <w:r w:rsidR="00AA5113">
              <w:rPr>
                <w:rFonts w:asciiTheme="minorHAnsi" w:hAnsiTheme="minorHAnsi" w:cstheme="minorHAnsi"/>
                <w:b/>
                <w:color w:val="EE0000"/>
                <w:lang w:val="en-US"/>
              </w:rPr>
              <w:t>ONCE</w:t>
            </w:r>
            <w:r w:rsidR="00185A4D" w:rsidRPr="00185A4D">
              <w:rPr>
                <w:rFonts w:asciiTheme="minorHAnsi" w:hAnsiTheme="minorHAnsi" w:cstheme="minorHAnsi"/>
                <w:b/>
                <w:color w:val="EE0000"/>
                <w:lang w:val="en-US"/>
              </w:rPr>
              <w:t xml:space="preserve"> THE TUTORIAL PROPOSAL IS ACCEPTED.</w:t>
            </w:r>
          </w:p>
        </w:tc>
        <w:tc>
          <w:tcPr>
            <w:tcW w:w="12045" w:type="dxa"/>
          </w:tcPr>
          <w:p w14:paraId="70BBB3AC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Name, Affiliation, Email</w:t>
            </w:r>
          </w:p>
        </w:tc>
      </w:tr>
      <w:tr w:rsidR="00B10F5D" w:rsidRPr="00CE1B15" w14:paraId="5179BC34" w14:textId="77777777" w:rsidTr="00AA5113">
        <w:trPr>
          <w:cantSplit/>
        </w:trPr>
        <w:tc>
          <w:tcPr>
            <w:tcW w:w="3340" w:type="dxa"/>
          </w:tcPr>
          <w:p w14:paraId="5A4AAB96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Preferred slot:</w:t>
            </w:r>
          </w:p>
        </w:tc>
        <w:tc>
          <w:tcPr>
            <w:tcW w:w="12045" w:type="dxa"/>
          </w:tcPr>
          <w:p w14:paraId="7DA58204" w14:textId="55B8821E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AM vs PM</w:t>
            </w:r>
            <w:r w:rsidR="00EA133C" w:rsidRPr="00CE1B15">
              <w:rPr>
                <w:rFonts w:asciiTheme="minorHAnsi" w:hAnsiTheme="minorHAnsi" w:cstheme="minorHAnsi"/>
                <w:lang w:val="en-US"/>
              </w:rPr>
              <w:t xml:space="preserve"> (CET)</w:t>
            </w:r>
          </w:p>
        </w:tc>
      </w:tr>
      <w:tr w:rsidR="00B10F5D" w:rsidRPr="00CE1B15" w14:paraId="42A06232" w14:textId="77777777" w:rsidTr="00AA5113">
        <w:trPr>
          <w:cantSplit/>
        </w:trPr>
        <w:tc>
          <w:tcPr>
            <w:tcW w:w="3340" w:type="dxa"/>
          </w:tcPr>
          <w:p w14:paraId="4635EE55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DATE Track / Topic reference:</w:t>
            </w:r>
          </w:p>
        </w:tc>
        <w:tc>
          <w:tcPr>
            <w:tcW w:w="12045" w:type="dxa"/>
          </w:tcPr>
          <w:p w14:paraId="1E050BBF" w14:textId="63B5252C" w:rsidR="00B10F5D" w:rsidRPr="00CE1B15" w:rsidRDefault="00B10F5D" w:rsidP="004D3664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 xml:space="preserve">Specify one or more DATE </w:t>
            </w:r>
            <w:r w:rsidR="004D3664">
              <w:rPr>
                <w:rFonts w:asciiTheme="minorHAnsi" w:hAnsiTheme="minorHAnsi" w:cstheme="minorHAnsi"/>
                <w:lang w:val="en-US"/>
              </w:rPr>
              <w:t>Tracks/</w:t>
            </w:r>
            <w:r w:rsidRPr="00CE1B15">
              <w:rPr>
                <w:rFonts w:asciiTheme="minorHAnsi" w:hAnsiTheme="minorHAnsi" w:cstheme="minorHAnsi"/>
                <w:lang w:val="en-US"/>
              </w:rPr>
              <w:t>T</w:t>
            </w:r>
            <w:r w:rsidR="004D3664">
              <w:rPr>
                <w:rFonts w:asciiTheme="minorHAnsi" w:hAnsiTheme="minorHAnsi" w:cstheme="minorHAnsi"/>
                <w:lang w:val="en-US"/>
              </w:rPr>
              <w:t>opics</w:t>
            </w:r>
            <w:r w:rsidRPr="00CE1B15">
              <w:rPr>
                <w:rFonts w:asciiTheme="minorHAnsi" w:hAnsiTheme="minorHAnsi" w:cstheme="minorHAnsi"/>
                <w:lang w:val="en-US"/>
              </w:rPr>
              <w:t xml:space="preserve"> related to the tutorial </w:t>
            </w:r>
          </w:p>
        </w:tc>
      </w:tr>
      <w:tr w:rsidR="00B10F5D" w:rsidRPr="00CE1B15" w14:paraId="0766C920" w14:textId="77777777" w:rsidTr="00AA5113">
        <w:trPr>
          <w:cantSplit/>
        </w:trPr>
        <w:tc>
          <w:tcPr>
            <w:tcW w:w="3340" w:type="dxa"/>
          </w:tcPr>
          <w:p w14:paraId="1DE400C4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Motivation:</w:t>
            </w:r>
          </w:p>
        </w:tc>
        <w:tc>
          <w:tcPr>
            <w:tcW w:w="12045" w:type="dxa"/>
          </w:tcPr>
          <w:p w14:paraId="4EFE288F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Provide a short explanation of why a tutorial on this topic is interesting and timely for DATE community</w:t>
            </w:r>
          </w:p>
        </w:tc>
      </w:tr>
      <w:tr w:rsidR="00B10F5D" w:rsidRPr="00CE1B15" w14:paraId="637B387F" w14:textId="77777777" w:rsidTr="00AA5113">
        <w:trPr>
          <w:cantSplit/>
        </w:trPr>
        <w:tc>
          <w:tcPr>
            <w:tcW w:w="3340" w:type="dxa"/>
          </w:tcPr>
          <w:p w14:paraId="0D3E7591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Intended audience:</w:t>
            </w:r>
          </w:p>
        </w:tc>
        <w:tc>
          <w:tcPr>
            <w:tcW w:w="12045" w:type="dxa"/>
          </w:tcPr>
          <w:p w14:paraId="30310435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 xml:space="preserve">Identify the kind of audience you expect your tutorial to attract and an estimate of the number of participants </w:t>
            </w:r>
          </w:p>
        </w:tc>
      </w:tr>
      <w:tr w:rsidR="00B10F5D" w:rsidRPr="00CE1B15" w14:paraId="0F6CA53B" w14:textId="77777777" w:rsidTr="00AA5113">
        <w:trPr>
          <w:cantSplit/>
        </w:trPr>
        <w:tc>
          <w:tcPr>
            <w:tcW w:w="3340" w:type="dxa"/>
          </w:tcPr>
          <w:p w14:paraId="093358C6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Objectives:</w:t>
            </w:r>
          </w:p>
        </w:tc>
        <w:tc>
          <w:tcPr>
            <w:tcW w:w="12045" w:type="dxa"/>
          </w:tcPr>
          <w:p w14:paraId="11E16858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Provide a short description of the objectives of the tutorial</w:t>
            </w:r>
            <w:r w:rsidR="00E052F6" w:rsidRPr="00CE1B15">
              <w:rPr>
                <w:rFonts w:asciiTheme="minorHAnsi" w:hAnsiTheme="minorHAnsi" w:cstheme="minorHAnsi"/>
                <w:lang w:val="en-US"/>
              </w:rPr>
              <w:t>. Make clear statements on whether the tutorial is more ‘hands on’ or focused on ‘fundamentals’.</w:t>
            </w:r>
          </w:p>
        </w:tc>
      </w:tr>
      <w:tr w:rsidR="00B10F5D" w:rsidRPr="00CE1B15" w14:paraId="1E75A400" w14:textId="77777777" w:rsidTr="00AA5113">
        <w:trPr>
          <w:cantSplit/>
        </w:trPr>
        <w:tc>
          <w:tcPr>
            <w:tcW w:w="3340" w:type="dxa"/>
          </w:tcPr>
          <w:p w14:paraId="560B70D2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Abstract:</w:t>
            </w:r>
          </w:p>
        </w:tc>
        <w:tc>
          <w:tcPr>
            <w:tcW w:w="12045" w:type="dxa"/>
          </w:tcPr>
          <w:p w14:paraId="0FF3FE76" w14:textId="0C08D1E4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A half page description of the tutorial topics</w:t>
            </w:r>
            <w:r w:rsidR="00E052F6" w:rsidRPr="00CE1B15">
              <w:rPr>
                <w:rFonts w:asciiTheme="minorHAnsi" w:hAnsiTheme="minorHAnsi" w:cstheme="minorHAnsi"/>
                <w:lang w:val="en-US"/>
              </w:rPr>
              <w:t>. I</w:t>
            </w:r>
            <w:r w:rsidRPr="00CE1B15">
              <w:rPr>
                <w:rFonts w:asciiTheme="minorHAnsi" w:hAnsiTheme="minorHAnsi" w:cstheme="minorHAnsi"/>
                <w:lang w:val="en-US"/>
              </w:rPr>
              <w:t>t will appear in the DATE web site and the booklet to attract participants</w:t>
            </w:r>
          </w:p>
        </w:tc>
      </w:tr>
      <w:tr w:rsidR="00B10F5D" w:rsidRPr="00CE1B15" w14:paraId="7B3C198E" w14:textId="77777777" w:rsidTr="00AA5113">
        <w:trPr>
          <w:cantSplit/>
        </w:trPr>
        <w:tc>
          <w:tcPr>
            <w:tcW w:w="3340" w:type="dxa"/>
          </w:tcPr>
          <w:p w14:paraId="22215125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Necessary background:</w:t>
            </w:r>
          </w:p>
        </w:tc>
        <w:tc>
          <w:tcPr>
            <w:tcW w:w="12045" w:type="dxa"/>
          </w:tcPr>
          <w:p w14:paraId="7332B44E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Required background to be able to benefit from the tutorial</w:t>
            </w:r>
          </w:p>
        </w:tc>
      </w:tr>
      <w:tr w:rsidR="00B10F5D" w:rsidRPr="00CE1B15" w14:paraId="4DAC2388" w14:textId="77777777" w:rsidTr="00AA5113">
        <w:trPr>
          <w:cantSplit/>
        </w:trPr>
        <w:tc>
          <w:tcPr>
            <w:tcW w:w="3340" w:type="dxa"/>
          </w:tcPr>
          <w:p w14:paraId="4BAD5B4A" w14:textId="5D2A6BE9" w:rsidR="00B10F5D" w:rsidRPr="00CE1B15" w:rsidRDefault="00CD7D49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Relevant </w:t>
            </w:r>
            <w:r w:rsidR="00B10F5D" w:rsidRPr="00CE1B15">
              <w:rPr>
                <w:rFonts w:asciiTheme="minorHAnsi" w:hAnsiTheme="minorHAnsi" w:cstheme="minorHAnsi"/>
                <w:b/>
                <w:lang w:val="en-US"/>
              </w:rPr>
              <w:t>References:</w:t>
            </w:r>
          </w:p>
        </w:tc>
        <w:tc>
          <w:tcPr>
            <w:tcW w:w="12045" w:type="dxa"/>
          </w:tcPr>
          <w:p w14:paraId="549405B7" w14:textId="2B9BD7D2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3-4 references</w:t>
            </w:r>
            <w:r w:rsidR="00CD7D49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B10F5D" w:rsidRPr="00CE1B15" w14:paraId="76EED140" w14:textId="77777777" w:rsidTr="00AA5113">
        <w:trPr>
          <w:cantSplit/>
        </w:trPr>
        <w:tc>
          <w:tcPr>
            <w:tcW w:w="3340" w:type="dxa"/>
          </w:tcPr>
          <w:p w14:paraId="5FDC0161" w14:textId="203EB6ED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Has the same tutorial (or a similar one) been presented to other events (if yes, list when/where</w:t>
            </w:r>
            <w:r w:rsidR="008E5720">
              <w:rPr>
                <w:rFonts w:asciiTheme="minorHAnsi" w:hAnsiTheme="minorHAnsi" w:cstheme="minorHAnsi"/>
                <w:b/>
                <w:lang w:val="en-US"/>
              </w:rPr>
              <w:t>/number of attendees</w:t>
            </w:r>
            <w:r w:rsidRPr="00CE1B15">
              <w:rPr>
                <w:rFonts w:asciiTheme="minorHAnsi" w:hAnsiTheme="minorHAnsi" w:cstheme="minorHAnsi"/>
                <w:b/>
                <w:lang w:val="en-US"/>
              </w:rPr>
              <w:t>)?</w:t>
            </w:r>
          </w:p>
        </w:tc>
        <w:tc>
          <w:tcPr>
            <w:tcW w:w="12045" w:type="dxa"/>
          </w:tcPr>
          <w:p w14:paraId="162DD270" w14:textId="64C87D55" w:rsidR="00B10F5D" w:rsidRPr="00CE1B15" w:rsidRDefault="00556E77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Yes/No. Description.</w:t>
            </w:r>
          </w:p>
        </w:tc>
      </w:tr>
      <w:tr w:rsidR="00B10F5D" w:rsidRPr="00CE1B15" w14:paraId="686A082B" w14:textId="77777777" w:rsidTr="00AA5113">
        <w:trPr>
          <w:cantSplit/>
        </w:trPr>
        <w:tc>
          <w:tcPr>
            <w:tcW w:w="3340" w:type="dxa"/>
          </w:tcPr>
          <w:p w14:paraId="42DE77CA" w14:textId="1343D054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Has the same organizer proposed other tutorials (if yes, list when/where</w:t>
            </w:r>
            <w:r w:rsidR="008E5720">
              <w:rPr>
                <w:rFonts w:asciiTheme="minorHAnsi" w:hAnsiTheme="minorHAnsi" w:cstheme="minorHAnsi"/>
                <w:b/>
                <w:lang w:val="en-US"/>
              </w:rPr>
              <w:t>/number of atte</w:t>
            </w:r>
            <w:r w:rsidR="00CD7D49">
              <w:rPr>
                <w:rFonts w:asciiTheme="minorHAnsi" w:hAnsiTheme="minorHAnsi" w:cstheme="minorHAnsi"/>
                <w:b/>
                <w:lang w:val="en-US"/>
              </w:rPr>
              <w:t>ndees</w:t>
            </w:r>
            <w:r w:rsidRPr="00CE1B15">
              <w:rPr>
                <w:rFonts w:asciiTheme="minorHAnsi" w:hAnsiTheme="minorHAnsi" w:cstheme="minorHAnsi"/>
                <w:b/>
                <w:lang w:val="en-US"/>
              </w:rPr>
              <w:t xml:space="preserve"> and on what topic)?</w:t>
            </w:r>
          </w:p>
        </w:tc>
        <w:tc>
          <w:tcPr>
            <w:tcW w:w="12045" w:type="dxa"/>
          </w:tcPr>
          <w:p w14:paraId="6BA65DD1" w14:textId="61763B8E" w:rsidR="00B10F5D" w:rsidRPr="00CE1B15" w:rsidRDefault="00556E77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Yes/No. Description.</w:t>
            </w:r>
          </w:p>
        </w:tc>
      </w:tr>
      <w:tr w:rsidR="00F12F4A" w:rsidRPr="00CE1B15" w14:paraId="47C61BBA" w14:textId="77777777" w:rsidTr="00AA5113">
        <w:trPr>
          <w:cantSplit/>
        </w:trPr>
        <w:tc>
          <w:tcPr>
            <w:tcW w:w="3340" w:type="dxa"/>
          </w:tcPr>
          <w:p w14:paraId="46C85388" w14:textId="77777777" w:rsidR="00F12F4A" w:rsidRPr="00CE1B15" w:rsidRDefault="00F12F4A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Hands on session:</w:t>
            </w:r>
          </w:p>
        </w:tc>
        <w:tc>
          <w:tcPr>
            <w:tcW w:w="12045" w:type="dxa"/>
          </w:tcPr>
          <w:p w14:paraId="1AAB7818" w14:textId="5B14DE0E" w:rsidR="00CE1B15" w:rsidRDefault="00F12F4A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 xml:space="preserve">Explain the content/goals of the </w:t>
            </w:r>
            <w:r w:rsidR="00E93BE9" w:rsidRPr="00CE1B15">
              <w:rPr>
                <w:rFonts w:asciiTheme="minorHAnsi" w:hAnsiTheme="minorHAnsi" w:cstheme="minorHAnsi"/>
                <w:lang w:val="en-US"/>
              </w:rPr>
              <w:t>hands-on</w:t>
            </w:r>
            <w:r w:rsidRPr="00CE1B15">
              <w:rPr>
                <w:rFonts w:asciiTheme="minorHAnsi" w:hAnsiTheme="minorHAnsi" w:cstheme="minorHAnsi"/>
                <w:lang w:val="en-US"/>
              </w:rPr>
              <w:t xml:space="preserve"> session.</w:t>
            </w:r>
          </w:p>
          <w:p w14:paraId="0E395031" w14:textId="0E127A6B" w:rsidR="006D7A5B" w:rsidRPr="00CE1B15" w:rsidRDefault="00F12F4A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 xml:space="preserve">Also explain the tools you plan to use and </w:t>
            </w:r>
            <w:r w:rsidR="00E93BE9">
              <w:rPr>
                <w:rFonts w:asciiTheme="minorHAnsi" w:hAnsiTheme="minorHAnsi" w:cstheme="minorHAnsi"/>
                <w:lang w:val="en-US"/>
              </w:rPr>
              <w:t xml:space="preserve">that </w:t>
            </w:r>
            <w:r w:rsidRPr="00CE1B15">
              <w:rPr>
                <w:rFonts w:asciiTheme="minorHAnsi" w:hAnsiTheme="minorHAnsi" w:cstheme="minorHAnsi"/>
                <w:lang w:val="en-US"/>
              </w:rPr>
              <w:t>you think they can be access remotely by attendees</w:t>
            </w:r>
            <w:r w:rsidR="006D7A5B" w:rsidRPr="00CE1B15">
              <w:rPr>
                <w:rFonts w:asciiTheme="minorHAnsi" w:hAnsiTheme="minorHAnsi" w:cstheme="minorHAnsi"/>
                <w:lang w:val="en-US"/>
              </w:rPr>
              <w:t xml:space="preserve"> (</w:t>
            </w:r>
            <w:r w:rsidR="00007599" w:rsidRPr="00CE1B15">
              <w:rPr>
                <w:rFonts w:asciiTheme="minorHAnsi" w:hAnsiTheme="minorHAnsi" w:cstheme="minorHAnsi"/>
                <w:lang w:val="en-US"/>
              </w:rPr>
              <w:t>hardware</w:t>
            </w:r>
            <w:r w:rsidR="006D7A5B" w:rsidRPr="00CE1B15">
              <w:rPr>
                <w:rFonts w:asciiTheme="minorHAnsi" w:hAnsiTheme="minorHAnsi" w:cstheme="minorHAnsi"/>
                <w:lang w:val="en-US"/>
              </w:rPr>
              <w:t>/</w:t>
            </w:r>
            <w:r w:rsidR="00007599" w:rsidRPr="00CE1B15">
              <w:rPr>
                <w:rFonts w:asciiTheme="minorHAnsi" w:hAnsiTheme="minorHAnsi" w:cstheme="minorHAnsi"/>
                <w:lang w:val="en-US"/>
              </w:rPr>
              <w:t xml:space="preserve">software </w:t>
            </w:r>
            <w:r w:rsidR="006D7A5B" w:rsidRPr="00CE1B15">
              <w:rPr>
                <w:rFonts w:asciiTheme="minorHAnsi" w:hAnsiTheme="minorHAnsi" w:cstheme="minorHAnsi"/>
                <w:lang w:val="en-US"/>
              </w:rPr>
              <w:t>will it be necessary, other requirements and pre-requisites, whether participants will have to “prepare” their PC to be able to perform activities ….)</w:t>
            </w:r>
            <w:r w:rsidRPr="00CE1B15">
              <w:rPr>
                <w:rFonts w:asciiTheme="minorHAnsi" w:hAnsiTheme="minorHAnsi" w:cstheme="minorHAnsi"/>
                <w:lang w:val="en-US"/>
              </w:rPr>
              <w:t>.</w:t>
            </w:r>
            <w:r w:rsidR="00662816" w:rsidRPr="00CE1B15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B10F5D" w:rsidRPr="00CE1B15" w14:paraId="65AA1D34" w14:textId="77777777" w:rsidTr="00AA5113">
        <w:trPr>
          <w:cantSplit/>
        </w:trPr>
        <w:tc>
          <w:tcPr>
            <w:tcW w:w="3340" w:type="dxa"/>
          </w:tcPr>
          <w:p w14:paraId="162283B1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Tutorial material:</w:t>
            </w:r>
          </w:p>
        </w:tc>
        <w:tc>
          <w:tcPr>
            <w:tcW w:w="12045" w:type="dxa"/>
          </w:tcPr>
          <w:p w14:paraId="4522DDF7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Specify what material will be provided to attendees</w:t>
            </w:r>
          </w:p>
        </w:tc>
      </w:tr>
      <w:tr w:rsidR="00B10F5D" w:rsidRPr="00CE1B15" w14:paraId="2E3E0FE1" w14:textId="77777777" w:rsidTr="00AA5113">
        <w:trPr>
          <w:cantSplit/>
        </w:trPr>
        <w:tc>
          <w:tcPr>
            <w:tcW w:w="3340" w:type="dxa"/>
          </w:tcPr>
          <w:p w14:paraId="4A2F30E0" w14:textId="77777777" w:rsidR="00B10F5D" w:rsidRPr="00CE1B15" w:rsidRDefault="00B10F5D" w:rsidP="006D7A5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CE1B15">
              <w:rPr>
                <w:rFonts w:asciiTheme="minorHAnsi" w:hAnsiTheme="minorHAnsi" w:cstheme="minorHAnsi"/>
                <w:b/>
                <w:lang w:val="en-US"/>
              </w:rPr>
              <w:t>Tutorial plan:</w:t>
            </w:r>
          </w:p>
        </w:tc>
        <w:tc>
          <w:tcPr>
            <w:tcW w:w="12045" w:type="dxa"/>
          </w:tcPr>
          <w:p w14:paraId="503577B4" w14:textId="1BFC3223" w:rsidR="00405C68" w:rsidRPr="00CE1B15" w:rsidRDefault="00B10F5D" w:rsidP="00704359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E1B15">
              <w:rPr>
                <w:rFonts w:asciiTheme="minorHAnsi" w:hAnsiTheme="minorHAnsi" w:cstheme="minorHAnsi"/>
                <w:lang w:val="en-US"/>
              </w:rPr>
              <w:t>Provide a preliminary schedule of the tutorial, listing the parts / se</w:t>
            </w:r>
            <w:r w:rsidR="006D7A5B" w:rsidRPr="00CE1B15">
              <w:rPr>
                <w:rFonts w:asciiTheme="minorHAnsi" w:hAnsiTheme="minorHAnsi" w:cstheme="minorHAnsi"/>
                <w:lang w:val="en-US"/>
              </w:rPr>
              <w:t>ss</w:t>
            </w:r>
            <w:r w:rsidRPr="00CE1B15">
              <w:rPr>
                <w:rFonts w:asciiTheme="minorHAnsi" w:hAnsiTheme="minorHAnsi" w:cstheme="minorHAnsi"/>
                <w:lang w:val="en-US"/>
              </w:rPr>
              <w:t>ions of the tutorial.</w:t>
            </w:r>
            <w:r w:rsidR="00EA133C" w:rsidRPr="00CE1B15">
              <w:rPr>
                <w:rFonts w:asciiTheme="minorHAnsi" w:hAnsiTheme="minorHAnsi" w:cstheme="minorHAnsi"/>
                <w:lang w:val="en-US"/>
              </w:rPr>
              <w:t xml:space="preserve"> Note that the tutorials are estimated to be </w:t>
            </w:r>
            <w:r w:rsidR="00704359">
              <w:rPr>
                <w:rFonts w:asciiTheme="minorHAnsi" w:hAnsiTheme="minorHAnsi" w:cstheme="minorHAnsi"/>
                <w:lang w:val="en-US"/>
              </w:rPr>
              <w:t>90 minutes</w:t>
            </w:r>
            <w:r w:rsidR="00704359" w:rsidRPr="00CE1B1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EA133C" w:rsidRPr="00CE1B15">
              <w:rPr>
                <w:rFonts w:asciiTheme="minorHAnsi" w:hAnsiTheme="minorHAnsi" w:cstheme="minorHAnsi"/>
                <w:lang w:val="en-US"/>
              </w:rPr>
              <w:t xml:space="preserve">in duration. </w:t>
            </w:r>
          </w:p>
        </w:tc>
      </w:tr>
    </w:tbl>
    <w:p w14:paraId="1DF3FC43" w14:textId="77777777" w:rsidR="00EF1A99" w:rsidRPr="00CE1B15" w:rsidRDefault="00EF1A99" w:rsidP="00B10F5D"/>
    <w:sectPr w:rsidR="00EF1A99" w:rsidRPr="00CE1B15" w:rsidSect="00A415BC">
      <w:pgSz w:w="16820" w:h="1190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Njc0MDU2tDQzMzZR0lEKTi0uzszPAykwrAUAaAIKAiwAAAA="/>
  </w:docVars>
  <w:rsids>
    <w:rsidRoot w:val="00EF1A99"/>
    <w:rsid w:val="00007599"/>
    <w:rsid w:val="000957CC"/>
    <w:rsid w:val="00185A4D"/>
    <w:rsid w:val="001A0BCF"/>
    <w:rsid w:val="001E6CB8"/>
    <w:rsid w:val="00405C68"/>
    <w:rsid w:val="004D3664"/>
    <w:rsid w:val="005034C3"/>
    <w:rsid w:val="00556E77"/>
    <w:rsid w:val="00585397"/>
    <w:rsid w:val="00662816"/>
    <w:rsid w:val="006D7A5B"/>
    <w:rsid w:val="00704359"/>
    <w:rsid w:val="00707007"/>
    <w:rsid w:val="00743F02"/>
    <w:rsid w:val="007A2FBA"/>
    <w:rsid w:val="008E5720"/>
    <w:rsid w:val="009E2ED4"/>
    <w:rsid w:val="00A415BC"/>
    <w:rsid w:val="00A776FC"/>
    <w:rsid w:val="00AA5113"/>
    <w:rsid w:val="00AE7764"/>
    <w:rsid w:val="00B00E22"/>
    <w:rsid w:val="00B10F5D"/>
    <w:rsid w:val="00B27928"/>
    <w:rsid w:val="00C06E7E"/>
    <w:rsid w:val="00C658CE"/>
    <w:rsid w:val="00CD7D49"/>
    <w:rsid w:val="00CE1B15"/>
    <w:rsid w:val="00E052F6"/>
    <w:rsid w:val="00E81085"/>
    <w:rsid w:val="00E93BE9"/>
    <w:rsid w:val="00EA133C"/>
    <w:rsid w:val="00EB667C"/>
    <w:rsid w:val="00EF1A99"/>
    <w:rsid w:val="00EF2C04"/>
    <w:rsid w:val="00EF34ED"/>
    <w:rsid w:val="00EF4AFE"/>
    <w:rsid w:val="00F1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414B"/>
  <w15:docId w15:val="{95C34E3D-1621-4EAB-A65E-C090E141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5D"/>
    <w:pPr>
      <w:spacing w:after="191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0F5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4A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5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2F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2F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2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2816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87C1-422D-45CC-ACAD-86E0AFEA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tutorialtemplate.xlsx</vt:lpstr>
      <vt:lpstr>tutorialtemplate.xlsx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tutorialtemplate.xlsx</dc:title>
  <dc:subject/>
  <dc:creator>Cristiana Bolchini</dc:creator>
  <cp:keywords/>
  <cp:lastModifiedBy>Francisco J Cazorla</cp:lastModifiedBy>
  <cp:revision>6</cp:revision>
  <dcterms:created xsi:type="dcterms:W3CDTF">2025-06-16T08:45:00Z</dcterms:created>
  <dcterms:modified xsi:type="dcterms:W3CDTF">2026-07-01T05:53:00Z</dcterms:modified>
</cp:coreProperties>
</file>