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962725" w14:textId="36214BD5" w:rsidR="00725242" w:rsidRPr="00C65A8F" w:rsidRDefault="00725242" w:rsidP="00520FB9">
      <w:pPr>
        <w:pStyle w:val="Title"/>
        <w:rPr>
          <w:lang w:val="en-GB"/>
        </w:rPr>
      </w:pPr>
      <w:r w:rsidRPr="00C65A8F">
        <w:rPr>
          <w:lang w:val="en-GB"/>
        </w:rPr>
        <w:t>DATE 202</w:t>
      </w:r>
      <w:r w:rsidR="008E7AB4" w:rsidRPr="00C65A8F">
        <w:rPr>
          <w:lang w:val="en-GB"/>
        </w:rPr>
        <w:t>6</w:t>
      </w:r>
      <w:r w:rsidRPr="00C65A8F">
        <w:rPr>
          <w:lang w:val="en-GB"/>
        </w:rPr>
        <w:t xml:space="preserve"> Workshop</w:t>
      </w:r>
      <w:r w:rsidR="006C52F1" w:rsidRPr="00C65A8F">
        <w:rPr>
          <w:lang w:val="en-GB"/>
        </w:rPr>
        <w:t xml:space="preserve"> Proposal</w:t>
      </w:r>
    </w:p>
    <w:p w14:paraId="15E29031" w14:textId="345CBB91" w:rsidR="00C65A8F" w:rsidRDefault="00725242" w:rsidP="00520FB9">
      <w:pPr>
        <w:pStyle w:val="BodyText"/>
        <w:rPr>
          <w:lang w:val="en-GB" w:eastAsia="en-GB"/>
        </w:rPr>
      </w:pPr>
      <w:r w:rsidRPr="00C65A8F">
        <w:rPr>
          <w:lang w:val="en-GB" w:eastAsia="en-GB"/>
        </w:rPr>
        <w:t xml:space="preserve">DATE invites proposals for </w:t>
      </w:r>
      <w:r w:rsidRPr="00C65A8F">
        <w:rPr>
          <w:b/>
          <w:bCs/>
          <w:lang w:val="en-GB" w:eastAsia="en-GB"/>
        </w:rPr>
        <w:t>half-day workshops</w:t>
      </w:r>
      <w:r w:rsidRPr="00C65A8F">
        <w:rPr>
          <w:lang w:val="en-GB" w:eastAsia="en-GB"/>
        </w:rPr>
        <w:t xml:space="preserve"> on emerging research and application topics in design, application, test, and embedded systems</w:t>
      </w:r>
      <w:r w:rsidR="00F61EE3">
        <w:rPr>
          <w:lang w:val="en-GB" w:eastAsia="en-GB"/>
        </w:rPr>
        <w:t xml:space="preserve"> </w:t>
      </w:r>
      <w:r w:rsidRPr="00C65A8F">
        <w:rPr>
          <w:color w:val="000000" w:themeColor="text1"/>
          <w:lang w:val="en-GB" w:eastAsia="en-GB"/>
        </w:rPr>
        <w:t xml:space="preserve">and software. </w:t>
      </w:r>
      <w:r w:rsidRPr="00C65A8F">
        <w:rPr>
          <w:lang w:val="en-GB" w:eastAsia="en-GB"/>
        </w:rPr>
        <w:t>Topics that are not directly covered in the DATE technical program but represent new research directions with potential impact on future DATE technical areas are strongly encouraged. Following the format of previous editions, DATE Workshops will be integrated into the 3-day schedule of DATE and thus will be open to all DATE registered attendees.</w:t>
      </w:r>
    </w:p>
    <w:p w14:paraId="12710D53" w14:textId="65C01B42" w:rsidR="00725242" w:rsidRPr="00C65A8F" w:rsidRDefault="00725242" w:rsidP="00520FB9">
      <w:pPr>
        <w:pStyle w:val="BodyText"/>
        <w:rPr>
          <w:lang w:val="en-GB" w:eastAsia="en-GB"/>
        </w:rPr>
      </w:pPr>
      <w:r w:rsidRPr="00C65A8F">
        <w:rPr>
          <w:lang w:val="en-GB" w:eastAsia="en-GB"/>
        </w:rPr>
        <w:t>Proposals should be submitted electronically by</w:t>
      </w:r>
      <w:r w:rsidR="008E7AB4" w:rsidRPr="00C65A8F">
        <w:rPr>
          <w:lang w:val="en-GB" w:eastAsia="en-GB"/>
        </w:rPr>
        <w:t xml:space="preserve"> </w:t>
      </w:r>
      <w:r w:rsidR="008E7AB4" w:rsidRPr="00C65A8F">
        <w:rPr>
          <w:b/>
          <w:bCs/>
          <w:lang w:val="en-GB" w:eastAsia="en-GB"/>
        </w:rPr>
        <w:t>Friday, 10</w:t>
      </w:r>
      <w:r w:rsidRPr="00C65A8F">
        <w:rPr>
          <w:b/>
          <w:bCs/>
          <w:lang w:val="en-GB" w:eastAsia="en-GB"/>
        </w:rPr>
        <w:t xml:space="preserve"> October 202</w:t>
      </w:r>
      <w:r w:rsidR="008E7AB4" w:rsidRPr="00C65A8F">
        <w:rPr>
          <w:b/>
          <w:bCs/>
          <w:lang w:val="en-GB" w:eastAsia="en-GB"/>
        </w:rPr>
        <w:t>5 Anywhere on Earth</w:t>
      </w:r>
      <w:r w:rsidRPr="00C65A8F">
        <w:rPr>
          <w:b/>
          <w:bCs/>
          <w:lang w:val="en-GB" w:eastAsia="en-GB"/>
        </w:rPr>
        <w:t>, via the DATE website</w:t>
      </w:r>
      <w:r w:rsidRPr="00C65A8F">
        <w:rPr>
          <w:lang w:val="en-GB" w:eastAsia="en-GB"/>
        </w:rPr>
        <w:t>.</w:t>
      </w:r>
      <w:r w:rsidR="00E22618" w:rsidRPr="00C65A8F">
        <w:rPr>
          <w:lang w:val="en-GB" w:eastAsia="en-GB"/>
        </w:rPr>
        <w:t xml:space="preserve"> </w:t>
      </w:r>
      <w:r w:rsidR="006705F4" w:rsidRPr="00C65A8F">
        <w:rPr>
          <w:lang w:val="en-GB" w:eastAsia="en-GB"/>
        </w:rPr>
        <w:t xml:space="preserve">Notification </w:t>
      </w:r>
      <w:r w:rsidR="006C52F1" w:rsidRPr="00C65A8F">
        <w:rPr>
          <w:lang w:val="en-GB" w:eastAsia="en-GB"/>
        </w:rPr>
        <w:t xml:space="preserve">of acceptance </w:t>
      </w:r>
      <w:r w:rsidR="006705F4" w:rsidRPr="00C65A8F">
        <w:rPr>
          <w:lang w:val="en-GB" w:eastAsia="en-GB"/>
        </w:rPr>
        <w:t>is expected by</w:t>
      </w:r>
      <w:r w:rsidR="008E7AB4" w:rsidRPr="00C65A8F">
        <w:rPr>
          <w:lang w:val="en-GB" w:eastAsia="en-GB"/>
        </w:rPr>
        <w:t xml:space="preserve"> Friday,</w:t>
      </w:r>
      <w:r w:rsidR="006705F4" w:rsidRPr="00C65A8F">
        <w:rPr>
          <w:lang w:val="en-GB" w:eastAsia="en-GB"/>
        </w:rPr>
        <w:t xml:space="preserve"> </w:t>
      </w:r>
      <w:r w:rsidR="00E22618" w:rsidRPr="00C65A8F">
        <w:rPr>
          <w:lang w:val="en-GB" w:eastAsia="en-GB"/>
        </w:rPr>
        <w:t>1</w:t>
      </w:r>
      <w:r w:rsidR="008E7AB4" w:rsidRPr="00C65A8F">
        <w:rPr>
          <w:lang w:val="en-GB" w:eastAsia="en-GB"/>
        </w:rPr>
        <w:t>4</w:t>
      </w:r>
      <w:r w:rsidR="00E22618" w:rsidRPr="00C65A8F">
        <w:rPr>
          <w:lang w:val="en-GB" w:eastAsia="en-GB"/>
        </w:rPr>
        <w:t xml:space="preserve"> November</w:t>
      </w:r>
      <w:r w:rsidR="006705F4" w:rsidRPr="00C65A8F">
        <w:rPr>
          <w:lang w:val="en-GB" w:eastAsia="en-GB"/>
        </w:rPr>
        <w:t xml:space="preserve"> 202</w:t>
      </w:r>
      <w:r w:rsidR="008E7AB4" w:rsidRPr="00C65A8F">
        <w:rPr>
          <w:lang w:val="en-GB" w:eastAsia="en-GB"/>
        </w:rPr>
        <w:t>5</w:t>
      </w:r>
      <w:r w:rsidR="006705F4" w:rsidRPr="00C65A8F">
        <w:rPr>
          <w:lang w:val="en-GB" w:eastAsia="en-GB"/>
        </w:rPr>
        <w:t>.</w:t>
      </w:r>
    </w:p>
    <w:p w14:paraId="59BED05C" w14:textId="5200FC3F" w:rsidR="00C66821" w:rsidRPr="00C65A8F" w:rsidRDefault="009C2B31" w:rsidP="00520FB9">
      <w:pPr>
        <w:rPr>
          <w:color w:val="FF0000"/>
          <w:lang w:val="en-GB"/>
        </w:rPr>
      </w:pPr>
      <w:r w:rsidRPr="00C65A8F">
        <w:rPr>
          <w:color w:val="FF0000"/>
          <w:lang w:val="en-GB"/>
        </w:rPr>
        <w:t>Important:</w:t>
      </w:r>
      <w:r w:rsidRPr="00C65A8F">
        <w:rPr>
          <w:color w:val="FF0000"/>
          <w:spacing w:val="-3"/>
          <w:lang w:val="en-GB"/>
        </w:rPr>
        <w:t xml:space="preserve"> </w:t>
      </w:r>
      <w:r w:rsidRPr="00C65A8F">
        <w:rPr>
          <w:color w:val="FF0000"/>
          <w:lang w:val="en-GB"/>
        </w:rPr>
        <w:t>Please</w:t>
      </w:r>
      <w:r w:rsidRPr="00C65A8F">
        <w:rPr>
          <w:color w:val="FF0000"/>
          <w:spacing w:val="-4"/>
          <w:lang w:val="en-GB"/>
        </w:rPr>
        <w:t xml:space="preserve"> </w:t>
      </w:r>
      <w:r w:rsidRPr="00C65A8F">
        <w:rPr>
          <w:color w:val="FF0000"/>
          <w:lang w:val="en-GB"/>
        </w:rPr>
        <w:t>fill</w:t>
      </w:r>
      <w:r w:rsidRPr="00C65A8F">
        <w:rPr>
          <w:color w:val="FF0000"/>
          <w:spacing w:val="-3"/>
          <w:lang w:val="en-GB"/>
        </w:rPr>
        <w:t xml:space="preserve"> </w:t>
      </w:r>
      <w:r w:rsidRPr="00C65A8F">
        <w:rPr>
          <w:color w:val="FF0000"/>
          <w:lang w:val="en-GB"/>
        </w:rPr>
        <w:t>out</w:t>
      </w:r>
      <w:r w:rsidRPr="00C65A8F">
        <w:rPr>
          <w:color w:val="FF0000"/>
          <w:spacing w:val="-5"/>
          <w:lang w:val="en-GB"/>
        </w:rPr>
        <w:t xml:space="preserve"> </w:t>
      </w:r>
      <w:r w:rsidRPr="00C65A8F">
        <w:rPr>
          <w:color w:val="FF0000"/>
          <w:lang w:val="en-GB"/>
        </w:rPr>
        <w:t>every</w:t>
      </w:r>
      <w:r w:rsidRPr="00C65A8F">
        <w:rPr>
          <w:color w:val="FF0000"/>
          <w:spacing w:val="-3"/>
          <w:lang w:val="en-GB"/>
        </w:rPr>
        <w:t xml:space="preserve"> </w:t>
      </w:r>
      <w:r w:rsidRPr="00C65A8F">
        <w:rPr>
          <w:color w:val="FF0000"/>
          <w:lang w:val="en-GB"/>
        </w:rPr>
        <w:t>field</w:t>
      </w:r>
      <w:r w:rsidRPr="00C65A8F">
        <w:rPr>
          <w:color w:val="FF0000"/>
          <w:spacing w:val="-1"/>
          <w:lang w:val="en-GB"/>
        </w:rPr>
        <w:t xml:space="preserve"> </w:t>
      </w:r>
      <w:r w:rsidR="006705F4" w:rsidRPr="00C65A8F">
        <w:rPr>
          <w:color w:val="FF0000"/>
          <w:spacing w:val="-1"/>
          <w:lang w:val="en-GB"/>
        </w:rPr>
        <w:t xml:space="preserve">below </w:t>
      </w:r>
      <w:r w:rsidRPr="00C65A8F">
        <w:rPr>
          <w:color w:val="FF0000"/>
          <w:lang w:val="en-GB"/>
        </w:rPr>
        <w:t>and</w:t>
      </w:r>
      <w:r w:rsidRPr="00C65A8F">
        <w:rPr>
          <w:color w:val="FF0000"/>
          <w:spacing w:val="-3"/>
          <w:lang w:val="en-GB"/>
        </w:rPr>
        <w:t xml:space="preserve"> </w:t>
      </w:r>
      <w:r w:rsidRPr="00C65A8F">
        <w:rPr>
          <w:color w:val="FF0000"/>
          <w:lang w:val="en-GB"/>
        </w:rPr>
        <w:t>provide</w:t>
      </w:r>
      <w:r w:rsidRPr="00C65A8F">
        <w:rPr>
          <w:color w:val="FF0000"/>
          <w:spacing w:val="-4"/>
          <w:lang w:val="en-GB"/>
        </w:rPr>
        <w:t xml:space="preserve"> </w:t>
      </w:r>
      <w:r w:rsidRPr="00C65A8F">
        <w:rPr>
          <w:color w:val="FF0000"/>
          <w:lang w:val="en-GB"/>
        </w:rPr>
        <w:t>an</w:t>
      </w:r>
      <w:r w:rsidRPr="00C65A8F">
        <w:rPr>
          <w:color w:val="FF0000"/>
          <w:spacing w:val="-3"/>
          <w:lang w:val="en-GB"/>
        </w:rPr>
        <w:t xml:space="preserve"> </w:t>
      </w:r>
      <w:r w:rsidRPr="00C65A8F">
        <w:rPr>
          <w:color w:val="FF0000"/>
          <w:lang w:val="en-GB"/>
        </w:rPr>
        <w:t>abstract &amp;</w:t>
      </w:r>
      <w:r w:rsidRPr="00C65A8F">
        <w:rPr>
          <w:color w:val="FF0000"/>
          <w:spacing w:val="-5"/>
          <w:lang w:val="en-GB"/>
        </w:rPr>
        <w:t xml:space="preserve"> </w:t>
      </w:r>
      <w:r w:rsidRPr="00C65A8F">
        <w:rPr>
          <w:color w:val="FF0000"/>
          <w:lang w:val="en-GB"/>
        </w:rPr>
        <w:t>tentative</w:t>
      </w:r>
      <w:r w:rsidRPr="00C65A8F">
        <w:rPr>
          <w:color w:val="FF0000"/>
          <w:spacing w:val="-4"/>
          <w:lang w:val="en-GB"/>
        </w:rPr>
        <w:t xml:space="preserve"> </w:t>
      </w:r>
      <w:r w:rsidRPr="00C65A8F">
        <w:rPr>
          <w:color w:val="FF0000"/>
          <w:lang w:val="en-GB"/>
        </w:rPr>
        <w:t>schedule</w:t>
      </w:r>
      <w:r w:rsidR="00725242" w:rsidRPr="00C65A8F">
        <w:rPr>
          <w:color w:val="FF0000"/>
          <w:lang w:val="en-GB"/>
        </w:rPr>
        <w:t xml:space="preserve"> format</w:t>
      </w:r>
      <w:r w:rsidRPr="00C65A8F">
        <w:rPr>
          <w:color w:val="FF0000"/>
          <w:lang w:val="en-GB"/>
        </w:rPr>
        <w:t>,</w:t>
      </w:r>
      <w:r w:rsidRPr="00C65A8F">
        <w:rPr>
          <w:color w:val="FF0000"/>
          <w:spacing w:val="-2"/>
          <w:lang w:val="en-GB"/>
        </w:rPr>
        <w:t xml:space="preserve"> </w:t>
      </w:r>
      <w:r w:rsidRPr="00C65A8F">
        <w:rPr>
          <w:color w:val="FF0000"/>
          <w:lang w:val="en-GB"/>
        </w:rPr>
        <w:t xml:space="preserve">as requested </w:t>
      </w:r>
      <w:r w:rsidR="006705F4" w:rsidRPr="00C65A8F">
        <w:rPr>
          <w:color w:val="FF0000"/>
          <w:lang w:val="en-GB"/>
        </w:rPr>
        <w:t>i</w:t>
      </w:r>
      <w:r w:rsidRPr="00C65A8F">
        <w:rPr>
          <w:color w:val="FF0000"/>
          <w:lang w:val="en-GB"/>
        </w:rPr>
        <w:t>n the following pages.</w:t>
      </w:r>
    </w:p>
    <w:p w14:paraId="71AFFC78" w14:textId="77777777" w:rsidR="00C66821" w:rsidRPr="00C65A8F" w:rsidRDefault="009C2B31" w:rsidP="00520FB9">
      <w:pPr>
        <w:pStyle w:val="Heading1"/>
        <w:rPr>
          <w:lang w:val="en-GB"/>
        </w:rPr>
      </w:pPr>
      <w:r w:rsidRPr="00C65A8F">
        <w:rPr>
          <w:lang w:val="en-GB"/>
        </w:rPr>
        <w:t>General Information</w:t>
      </w:r>
    </w:p>
    <w:tbl>
      <w:tblPr>
        <w:tblStyle w:val="GridTable3"/>
        <w:tblW w:w="9418" w:type="dxa"/>
        <w:tblLayout w:type="fixed"/>
        <w:tblLook w:val="0420" w:firstRow="1" w:lastRow="0" w:firstColumn="0" w:lastColumn="0" w:noHBand="0" w:noVBand="1"/>
      </w:tblPr>
      <w:tblGrid>
        <w:gridCol w:w="648"/>
        <w:gridCol w:w="2046"/>
        <w:gridCol w:w="6724"/>
      </w:tblGrid>
      <w:tr w:rsidR="00C66821" w:rsidRPr="00C65A8F" w14:paraId="1166EA0C" w14:textId="77777777" w:rsidTr="00520FB9">
        <w:trPr>
          <w:cnfStyle w:val="100000000000" w:firstRow="1" w:lastRow="0" w:firstColumn="0" w:lastColumn="0" w:oddVBand="0" w:evenVBand="0" w:oddHBand="0" w:evenHBand="0" w:firstRowFirstColumn="0" w:firstRowLastColumn="0" w:lastRowFirstColumn="0" w:lastRowLastColumn="0"/>
          <w:cantSplit/>
          <w:trHeight w:val="624"/>
        </w:trPr>
        <w:tc>
          <w:tcPr>
            <w:tcW w:w="648" w:type="dxa"/>
          </w:tcPr>
          <w:p w14:paraId="077586E7" w14:textId="4B76C3BE" w:rsidR="00C66821" w:rsidRPr="00C65A8F" w:rsidRDefault="006705F4" w:rsidP="00520FB9">
            <w:pPr>
              <w:pStyle w:val="TableParagraph"/>
              <w:rPr>
                <w:lang w:val="en-GB"/>
              </w:rPr>
            </w:pPr>
            <w:r w:rsidRPr="00C65A8F">
              <w:rPr>
                <w:lang w:val="en-GB"/>
              </w:rPr>
              <w:t>No.</w:t>
            </w:r>
          </w:p>
        </w:tc>
        <w:tc>
          <w:tcPr>
            <w:tcW w:w="2046" w:type="dxa"/>
          </w:tcPr>
          <w:p w14:paraId="42C4F069" w14:textId="77777777" w:rsidR="00C66821" w:rsidRPr="00C65A8F" w:rsidRDefault="009C2B31" w:rsidP="00520FB9">
            <w:pPr>
              <w:pStyle w:val="TableParagraph"/>
              <w:jc w:val="left"/>
              <w:rPr>
                <w:lang w:val="en-GB"/>
              </w:rPr>
            </w:pPr>
            <w:r w:rsidRPr="00C65A8F">
              <w:rPr>
                <w:lang w:val="en-GB"/>
              </w:rPr>
              <w:t>Required information</w:t>
            </w:r>
          </w:p>
        </w:tc>
        <w:tc>
          <w:tcPr>
            <w:tcW w:w="6724" w:type="dxa"/>
          </w:tcPr>
          <w:p w14:paraId="1847B13B" w14:textId="77777777" w:rsidR="00C66821" w:rsidRPr="00C65A8F" w:rsidRDefault="009C2B31" w:rsidP="00520FB9">
            <w:pPr>
              <w:pStyle w:val="TableParagraph"/>
              <w:rPr>
                <w:lang w:val="en-GB"/>
              </w:rPr>
            </w:pPr>
            <w:r w:rsidRPr="00C65A8F">
              <w:rPr>
                <w:lang w:val="en-GB"/>
              </w:rPr>
              <w:t>Your response</w:t>
            </w:r>
          </w:p>
        </w:tc>
      </w:tr>
      <w:tr w:rsidR="00C66821" w:rsidRPr="00C65A8F" w14:paraId="43D4EA38" w14:textId="77777777" w:rsidTr="00520FB9">
        <w:trPr>
          <w:cnfStyle w:val="000000100000" w:firstRow="0" w:lastRow="0" w:firstColumn="0" w:lastColumn="0" w:oddVBand="0" w:evenVBand="0" w:oddHBand="1" w:evenHBand="0" w:firstRowFirstColumn="0" w:firstRowLastColumn="0" w:lastRowFirstColumn="0" w:lastRowLastColumn="0"/>
          <w:cantSplit/>
          <w:trHeight w:val="624"/>
        </w:trPr>
        <w:tc>
          <w:tcPr>
            <w:tcW w:w="648" w:type="dxa"/>
          </w:tcPr>
          <w:p w14:paraId="342D7805" w14:textId="77777777" w:rsidR="00C66821" w:rsidRPr="00C65A8F" w:rsidRDefault="009C2B31" w:rsidP="00520FB9">
            <w:pPr>
              <w:pStyle w:val="TableParagraph"/>
              <w:jc w:val="right"/>
              <w:rPr>
                <w:lang w:val="en-GB"/>
              </w:rPr>
            </w:pPr>
            <w:r w:rsidRPr="00C65A8F">
              <w:rPr>
                <w:lang w:val="en-GB"/>
              </w:rPr>
              <w:t>1</w:t>
            </w:r>
          </w:p>
        </w:tc>
        <w:tc>
          <w:tcPr>
            <w:tcW w:w="2046" w:type="dxa"/>
          </w:tcPr>
          <w:p w14:paraId="4F62315B" w14:textId="77777777" w:rsidR="00C66821" w:rsidRPr="00C65A8F" w:rsidRDefault="009C2B31" w:rsidP="00520FB9">
            <w:pPr>
              <w:pStyle w:val="TableParagraph"/>
              <w:jc w:val="left"/>
              <w:rPr>
                <w:lang w:val="en-GB"/>
              </w:rPr>
            </w:pPr>
            <w:r w:rsidRPr="00C65A8F">
              <w:rPr>
                <w:lang w:val="en-GB"/>
              </w:rPr>
              <w:t>Title</w:t>
            </w:r>
          </w:p>
        </w:tc>
        <w:tc>
          <w:tcPr>
            <w:tcW w:w="6724" w:type="dxa"/>
          </w:tcPr>
          <w:p w14:paraId="050C4C39" w14:textId="41ECF533" w:rsidR="00C66821" w:rsidRPr="00C65A8F" w:rsidRDefault="000263F5" w:rsidP="00520FB9">
            <w:pPr>
              <w:pStyle w:val="TableParagraph"/>
              <w:rPr>
                <w:i/>
                <w:iCs/>
                <w:lang w:val="en-GB"/>
              </w:rPr>
            </w:pPr>
            <w:r w:rsidRPr="00C65A8F">
              <w:rPr>
                <w:i/>
                <w:iCs/>
                <w:lang w:val="en-GB"/>
              </w:rPr>
              <w:t>Provide the title of the proposed workshop.</w:t>
            </w:r>
          </w:p>
        </w:tc>
      </w:tr>
      <w:tr w:rsidR="00C66821" w:rsidRPr="00C65A8F" w14:paraId="007059A5" w14:textId="77777777" w:rsidTr="00520FB9">
        <w:trPr>
          <w:cantSplit/>
          <w:trHeight w:val="624"/>
        </w:trPr>
        <w:tc>
          <w:tcPr>
            <w:tcW w:w="648" w:type="dxa"/>
          </w:tcPr>
          <w:p w14:paraId="5A2A3312" w14:textId="77777777" w:rsidR="00C66821" w:rsidRPr="00C65A8F" w:rsidRDefault="009C2B31" w:rsidP="00520FB9">
            <w:pPr>
              <w:pStyle w:val="TableParagraph"/>
              <w:jc w:val="right"/>
              <w:rPr>
                <w:lang w:val="en-GB"/>
              </w:rPr>
            </w:pPr>
            <w:r w:rsidRPr="00C65A8F">
              <w:rPr>
                <w:lang w:val="en-GB"/>
              </w:rPr>
              <w:t>2</w:t>
            </w:r>
          </w:p>
        </w:tc>
        <w:tc>
          <w:tcPr>
            <w:tcW w:w="2046" w:type="dxa"/>
          </w:tcPr>
          <w:p w14:paraId="1FF61361" w14:textId="7AB3A6DB" w:rsidR="00C66821" w:rsidRPr="00C65A8F" w:rsidRDefault="009C2B31" w:rsidP="00520FB9">
            <w:pPr>
              <w:pStyle w:val="TableParagraph"/>
              <w:jc w:val="left"/>
              <w:rPr>
                <w:lang w:val="en-GB"/>
              </w:rPr>
            </w:pPr>
            <w:r w:rsidRPr="00C65A8F">
              <w:rPr>
                <w:lang w:val="en-GB"/>
              </w:rPr>
              <w:t>Chair(s)</w:t>
            </w:r>
          </w:p>
        </w:tc>
        <w:tc>
          <w:tcPr>
            <w:tcW w:w="6724" w:type="dxa"/>
          </w:tcPr>
          <w:p w14:paraId="28167417" w14:textId="789E1D66" w:rsidR="000263F5" w:rsidRPr="00C65A8F" w:rsidRDefault="000263F5" w:rsidP="00520FB9">
            <w:pPr>
              <w:pStyle w:val="TableParagraph"/>
              <w:rPr>
                <w:i/>
                <w:iCs/>
                <w:lang w:val="en-GB"/>
              </w:rPr>
            </w:pPr>
            <w:r w:rsidRPr="00C65A8F">
              <w:rPr>
                <w:i/>
                <w:iCs/>
                <w:lang w:val="en-GB"/>
              </w:rPr>
              <w:t xml:space="preserve">Provide the names and affiliations of proposed chairs and other involved persons (ex. General Chair(s), Program Chair(s), Publicity Chairs (if any), </w:t>
            </w:r>
            <w:r w:rsidR="00520FB9" w:rsidRPr="00C65A8F">
              <w:rPr>
                <w:i/>
                <w:iCs/>
                <w:lang w:val="en-GB"/>
              </w:rPr>
              <w:t>etc.</w:t>
            </w:r>
            <w:r w:rsidRPr="00C65A8F">
              <w:rPr>
                <w:i/>
                <w:iCs/>
                <w:lang w:val="en-GB"/>
              </w:rPr>
              <w:t>)</w:t>
            </w:r>
            <w:r w:rsidR="006705F4" w:rsidRPr="00C65A8F">
              <w:rPr>
                <w:i/>
                <w:iCs/>
                <w:lang w:val="en-GB"/>
              </w:rPr>
              <w:t>.</w:t>
            </w:r>
          </w:p>
        </w:tc>
      </w:tr>
      <w:tr w:rsidR="00C66821" w:rsidRPr="00C65A8F" w14:paraId="01F3939F" w14:textId="77777777" w:rsidTr="00520FB9">
        <w:trPr>
          <w:cnfStyle w:val="000000100000" w:firstRow="0" w:lastRow="0" w:firstColumn="0" w:lastColumn="0" w:oddVBand="0" w:evenVBand="0" w:oddHBand="1" w:evenHBand="0" w:firstRowFirstColumn="0" w:firstRowLastColumn="0" w:lastRowFirstColumn="0" w:lastRowLastColumn="0"/>
          <w:cantSplit/>
          <w:trHeight w:val="624"/>
        </w:trPr>
        <w:tc>
          <w:tcPr>
            <w:tcW w:w="648" w:type="dxa"/>
          </w:tcPr>
          <w:p w14:paraId="712BC6C3" w14:textId="77777777" w:rsidR="00C66821" w:rsidRPr="00C65A8F" w:rsidRDefault="009C2B31" w:rsidP="00520FB9">
            <w:pPr>
              <w:pStyle w:val="TableParagraph"/>
              <w:jc w:val="right"/>
              <w:rPr>
                <w:lang w:val="en-GB"/>
              </w:rPr>
            </w:pPr>
            <w:r w:rsidRPr="00C65A8F">
              <w:rPr>
                <w:lang w:val="en-GB"/>
              </w:rPr>
              <w:t>3</w:t>
            </w:r>
          </w:p>
        </w:tc>
        <w:tc>
          <w:tcPr>
            <w:tcW w:w="2046" w:type="dxa"/>
          </w:tcPr>
          <w:p w14:paraId="37750D0B" w14:textId="77777777" w:rsidR="00C66821" w:rsidRPr="00C65A8F" w:rsidRDefault="009C2B31" w:rsidP="00520FB9">
            <w:pPr>
              <w:pStyle w:val="TableParagraph"/>
              <w:jc w:val="left"/>
              <w:rPr>
                <w:lang w:val="en-GB"/>
              </w:rPr>
            </w:pPr>
            <w:r w:rsidRPr="00C65A8F">
              <w:rPr>
                <w:lang w:val="en-GB"/>
              </w:rPr>
              <w:t>Intended</w:t>
            </w:r>
            <w:r w:rsidRPr="00C65A8F">
              <w:rPr>
                <w:spacing w:val="-8"/>
                <w:lang w:val="en-GB"/>
              </w:rPr>
              <w:t xml:space="preserve"> </w:t>
            </w:r>
            <w:r w:rsidRPr="00C65A8F">
              <w:rPr>
                <w:spacing w:val="-2"/>
                <w:lang w:val="en-GB"/>
              </w:rPr>
              <w:t>audience</w:t>
            </w:r>
          </w:p>
        </w:tc>
        <w:tc>
          <w:tcPr>
            <w:tcW w:w="6724" w:type="dxa"/>
          </w:tcPr>
          <w:p w14:paraId="3F217789" w14:textId="4AD58D02" w:rsidR="00C66821" w:rsidRPr="00C65A8F" w:rsidRDefault="006705F4" w:rsidP="00520FB9">
            <w:pPr>
              <w:pStyle w:val="TableParagraph"/>
              <w:rPr>
                <w:i/>
                <w:iCs/>
                <w:lang w:val="en-GB"/>
              </w:rPr>
            </w:pPr>
            <w:r w:rsidRPr="00C65A8F">
              <w:rPr>
                <w:i/>
                <w:iCs/>
                <w:lang w:val="en-GB"/>
              </w:rPr>
              <w:t>Explain the intended audience.</w:t>
            </w:r>
          </w:p>
        </w:tc>
      </w:tr>
      <w:tr w:rsidR="00C66821" w:rsidRPr="00C65A8F" w14:paraId="29F89916" w14:textId="77777777" w:rsidTr="00520FB9">
        <w:trPr>
          <w:cantSplit/>
          <w:trHeight w:val="624"/>
        </w:trPr>
        <w:tc>
          <w:tcPr>
            <w:tcW w:w="648" w:type="dxa"/>
          </w:tcPr>
          <w:p w14:paraId="7872EDDC" w14:textId="77777777" w:rsidR="00C66821" w:rsidRPr="00C65A8F" w:rsidRDefault="009C2B31" w:rsidP="00520FB9">
            <w:pPr>
              <w:pStyle w:val="TableParagraph"/>
              <w:jc w:val="right"/>
              <w:rPr>
                <w:lang w:val="en-GB"/>
              </w:rPr>
            </w:pPr>
            <w:r w:rsidRPr="00C65A8F">
              <w:rPr>
                <w:lang w:val="en-GB"/>
              </w:rPr>
              <w:t>4</w:t>
            </w:r>
          </w:p>
        </w:tc>
        <w:tc>
          <w:tcPr>
            <w:tcW w:w="2046" w:type="dxa"/>
          </w:tcPr>
          <w:p w14:paraId="6C1C0C7B" w14:textId="5848F8E2" w:rsidR="00C66821" w:rsidRPr="00C65A8F" w:rsidRDefault="009C2B31" w:rsidP="00520FB9">
            <w:pPr>
              <w:pStyle w:val="TableParagraph"/>
              <w:jc w:val="left"/>
              <w:rPr>
                <w:lang w:val="en-GB"/>
              </w:rPr>
            </w:pPr>
            <w:r w:rsidRPr="00C65A8F">
              <w:rPr>
                <w:lang w:val="en-GB"/>
              </w:rPr>
              <w:t>Workshop’s</w:t>
            </w:r>
            <w:r w:rsidRPr="00C65A8F">
              <w:rPr>
                <w:spacing w:val="-8"/>
                <w:lang w:val="en-GB"/>
              </w:rPr>
              <w:t xml:space="preserve"> </w:t>
            </w:r>
            <w:r w:rsidRPr="00C65A8F">
              <w:rPr>
                <w:lang w:val="en-GB"/>
              </w:rPr>
              <w:t>history</w:t>
            </w:r>
            <w:r w:rsidR="000263F5" w:rsidRPr="00C65A8F">
              <w:rPr>
                <w:lang w:val="en-GB"/>
              </w:rPr>
              <w:t xml:space="preserve"> (if any)</w:t>
            </w:r>
          </w:p>
        </w:tc>
        <w:tc>
          <w:tcPr>
            <w:tcW w:w="6724" w:type="dxa"/>
          </w:tcPr>
          <w:p w14:paraId="6F7300F5" w14:textId="400F45E9" w:rsidR="00C66821" w:rsidRPr="00C65A8F" w:rsidRDefault="006705F4" w:rsidP="00520FB9">
            <w:pPr>
              <w:pStyle w:val="TableParagraph"/>
              <w:rPr>
                <w:i/>
                <w:iCs/>
                <w:lang w:val="en-GB"/>
              </w:rPr>
            </w:pPr>
            <w:r w:rsidRPr="00C65A8F">
              <w:rPr>
                <w:i/>
                <w:iCs/>
                <w:lang w:val="en-GB"/>
              </w:rPr>
              <w:t>If this is not a newly proposed workshop, please provide all previous history.</w:t>
            </w:r>
          </w:p>
        </w:tc>
      </w:tr>
      <w:tr w:rsidR="00C66821" w:rsidRPr="00C65A8F" w14:paraId="09F251EA" w14:textId="77777777" w:rsidTr="00520FB9">
        <w:trPr>
          <w:cnfStyle w:val="000000100000" w:firstRow="0" w:lastRow="0" w:firstColumn="0" w:lastColumn="0" w:oddVBand="0" w:evenVBand="0" w:oddHBand="1" w:evenHBand="0" w:firstRowFirstColumn="0" w:firstRowLastColumn="0" w:lastRowFirstColumn="0" w:lastRowLastColumn="0"/>
          <w:cantSplit/>
          <w:trHeight w:val="624"/>
        </w:trPr>
        <w:tc>
          <w:tcPr>
            <w:tcW w:w="648" w:type="dxa"/>
          </w:tcPr>
          <w:p w14:paraId="4115B1FD" w14:textId="77777777" w:rsidR="00C66821" w:rsidRPr="00C65A8F" w:rsidRDefault="009C2B31" w:rsidP="00520FB9">
            <w:pPr>
              <w:pStyle w:val="TableParagraph"/>
              <w:jc w:val="right"/>
              <w:rPr>
                <w:lang w:val="en-GB"/>
              </w:rPr>
            </w:pPr>
            <w:r w:rsidRPr="00C65A8F">
              <w:rPr>
                <w:lang w:val="en-GB"/>
              </w:rPr>
              <w:t>5</w:t>
            </w:r>
          </w:p>
        </w:tc>
        <w:tc>
          <w:tcPr>
            <w:tcW w:w="2046" w:type="dxa"/>
          </w:tcPr>
          <w:p w14:paraId="785A1E4F" w14:textId="77777777" w:rsidR="00C66821" w:rsidRPr="00C65A8F" w:rsidRDefault="009C2B31" w:rsidP="00520FB9">
            <w:pPr>
              <w:pStyle w:val="TableParagraph"/>
              <w:jc w:val="left"/>
              <w:rPr>
                <w:lang w:val="en-GB"/>
              </w:rPr>
            </w:pPr>
            <w:r w:rsidRPr="00C65A8F">
              <w:rPr>
                <w:lang w:val="en-GB"/>
              </w:rPr>
              <w:t>Estimated</w:t>
            </w:r>
            <w:r w:rsidRPr="00C65A8F">
              <w:rPr>
                <w:spacing w:val="-13"/>
                <w:lang w:val="en-GB"/>
              </w:rPr>
              <w:t xml:space="preserve"> </w:t>
            </w:r>
            <w:r w:rsidRPr="00C65A8F">
              <w:rPr>
                <w:lang w:val="en-GB"/>
              </w:rPr>
              <w:t>number</w:t>
            </w:r>
            <w:r w:rsidRPr="00C65A8F">
              <w:rPr>
                <w:spacing w:val="-12"/>
                <w:lang w:val="en-GB"/>
              </w:rPr>
              <w:t xml:space="preserve"> </w:t>
            </w:r>
            <w:r w:rsidRPr="00C65A8F">
              <w:rPr>
                <w:lang w:val="en-GB"/>
              </w:rPr>
              <w:t xml:space="preserve">of </w:t>
            </w:r>
            <w:r w:rsidRPr="00C65A8F">
              <w:rPr>
                <w:spacing w:val="-2"/>
                <w:lang w:val="en-GB"/>
              </w:rPr>
              <w:t>submissions</w:t>
            </w:r>
          </w:p>
        </w:tc>
        <w:tc>
          <w:tcPr>
            <w:tcW w:w="6724" w:type="dxa"/>
          </w:tcPr>
          <w:p w14:paraId="3449B004" w14:textId="30B4B16B" w:rsidR="000263F5" w:rsidRPr="00C65A8F" w:rsidRDefault="009C2B31" w:rsidP="00520FB9">
            <w:pPr>
              <w:pStyle w:val="TableParagraph"/>
              <w:rPr>
                <w:i/>
                <w:iCs/>
                <w:lang w:val="en-GB"/>
              </w:rPr>
            </w:pPr>
            <w:r w:rsidRPr="00C65A8F">
              <w:rPr>
                <w:i/>
                <w:iCs/>
                <w:lang w:val="en-GB"/>
              </w:rPr>
              <w:t>Give</w:t>
            </w:r>
            <w:r w:rsidRPr="00C65A8F">
              <w:rPr>
                <w:i/>
                <w:iCs/>
                <w:spacing w:val="-5"/>
                <w:lang w:val="en-GB"/>
              </w:rPr>
              <w:t xml:space="preserve"> </w:t>
            </w:r>
            <w:r w:rsidRPr="00C65A8F">
              <w:rPr>
                <w:i/>
                <w:iCs/>
                <w:lang w:val="en-GB"/>
              </w:rPr>
              <w:t>a</w:t>
            </w:r>
            <w:r w:rsidRPr="00C65A8F">
              <w:rPr>
                <w:i/>
                <w:iCs/>
                <w:spacing w:val="-5"/>
                <w:lang w:val="en-GB"/>
              </w:rPr>
              <w:t xml:space="preserve"> </w:t>
            </w:r>
            <w:r w:rsidRPr="00C65A8F">
              <w:rPr>
                <w:i/>
                <w:iCs/>
                <w:lang w:val="en-GB"/>
              </w:rPr>
              <w:t>rough</w:t>
            </w:r>
            <w:r w:rsidRPr="00C65A8F">
              <w:rPr>
                <w:i/>
                <w:iCs/>
                <w:spacing w:val="-7"/>
                <w:lang w:val="en-GB"/>
              </w:rPr>
              <w:t xml:space="preserve"> </w:t>
            </w:r>
            <w:r w:rsidRPr="00C65A8F">
              <w:rPr>
                <w:i/>
                <w:iCs/>
                <w:lang w:val="en-GB"/>
              </w:rPr>
              <w:t>estimation</w:t>
            </w:r>
            <w:r w:rsidRPr="00C65A8F">
              <w:rPr>
                <w:i/>
                <w:iCs/>
                <w:spacing w:val="-6"/>
                <w:lang w:val="en-GB"/>
              </w:rPr>
              <w:t xml:space="preserve"> </w:t>
            </w:r>
            <w:r w:rsidRPr="00C65A8F">
              <w:rPr>
                <w:i/>
                <w:iCs/>
                <w:lang w:val="en-GB"/>
              </w:rPr>
              <w:t>of</w:t>
            </w:r>
            <w:r w:rsidRPr="00C65A8F">
              <w:rPr>
                <w:i/>
                <w:iCs/>
                <w:spacing w:val="-6"/>
                <w:lang w:val="en-GB"/>
              </w:rPr>
              <w:t xml:space="preserve"> </w:t>
            </w:r>
            <w:r w:rsidRPr="00C65A8F">
              <w:rPr>
                <w:i/>
                <w:iCs/>
                <w:lang w:val="en-GB"/>
              </w:rPr>
              <w:t>the</w:t>
            </w:r>
            <w:r w:rsidRPr="00C65A8F">
              <w:rPr>
                <w:i/>
                <w:iCs/>
                <w:spacing w:val="-5"/>
                <w:lang w:val="en-GB"/>
              </w:rPr>
              <w:t xml:space="preserve"> </w:t>
            </w:r>
            <w:r w:rsidRPr="00C65A8F">
              <w:rPr>
                <w:i/>
                <w:iCs/>
                <w:lang w:val="en-GB"/>
              </w:rPr>
              <w:t>number</w:t>
            </w:r>
            <w:r w:rsidRPr="00C65A8F">
              <w:rPr>
                <w:i/>
                <w:iCs/>
                <w:spacing w:val="-4"/>
                <w:lang w:val="en-GB"/>
              </w:rPr>
              <w:t xml:space="preserve"> </w:t>
            </w:r>
            <w:r w:rsidRPr="00C65A8F">
              <w:rPr>
                <w:i/>
                <w:iCs/>
                <w:lang w:val="en-GB"/>
              </w:rPr>
              <w:t>of submissions/contributions.</w:t>
            </w:r>
          </w:p>
        </w:tc>
      </w:tr>
      <w:tr w:rsidR="00C66821" w:rsidRPr="00C65A8F" w14:paraId="5A475E52" w14:textId="77777777" w:rsidTr="00520FB9">
        <w:trPr>
          <w:cantSplit/>
          <w:trHeight w:val="624"/>
        </w:trPr>
        <w:tc>
          <w:tcPr>
            <w:tcW w:w="648" w:type="dxa"/>
          </w:tcPr>
          <w:p w14:paraId="303D23EC" w14:textId="77777777" w:rsidR="00C66821" w:rsidRPr="00C65A8F" w:rsidRDefault="009C2B31" w:rsidP="00520FB9">
            <w:pPr>
              <w:pStyle w:val="TableParagraph"/>
              <w:jc w:val="right"/>
              <w:rPr>
                <w:lang w:val="en-GB"/>
              </w:rPr>
            </w:pPr>
            <w:r w:rsidRPr="00C65A8F">
              <w:rPr>
                <w:lang w:val="en-GB"/>
              </w:rPr>
              <w:t>6</w:t>
            </w:r>
          </w:p>
        </w:tc>
        <w:tc>
          <w:tcPr>
            <w:tcW w:w="2046" w:type="dxa"/>
          </w:tcPr>
          <w:p w14:paraId="3497EB21" w14:textId="77777777" w:rsidR="00C66821" w:rsidRPr="00C65A8F" w:rsidRDefault="009C2B31" w:rsidP="00520FB9">
            <w:pPr>
              <w:pStyle w:val="TableParagraph"/>
              <w:jc w:val="left"/>
              <w:rPr>
                <w:lang w:val="en-GB"/>
              </w:rPr>
            </w:pPr>
            <w:r w:rsidRPr="00C65A8F">
              <w:rPr>
                <w:lang w:val="en-GB"/>
              </w:rPr>
              <w:t>Estimated</w:t>
            </w:r>
            <w:r w:rsidRPr="00C65A8F">
              <w:rPr>
                <w:spacing w:val="-13"/>
                <w:lang w:val="en-GB"/>
              </w:rPr>
              <w:t xml:space="preserve"> </w:t>
            </w:r>
            <w:r w:rsidRPr="00C65A8F">
              <w:rPr>
                <w:lang w:val="en-GB"/>
              </w:rPr>
              <w:t>number</w:t>
            </w:r>
            <w:r w:rsidRPr="00C65A8F">
              <w:rPr>
                <w:spacing w:val="-12"/>
                <w:lang w:val="en-GB"/>
              </w:rPr>
              <w:t xml:space="preserve"> </w:t>
            </w:r>
            <w:r w:rsidRPr="00C65A8F">
              <w:rPr>
                <w:lang w:val="en-GB"/>
              </w:rPr>
              <w:t xml:space="preserve">of </w:t>
            </w:r>
            <w:r w:rsidRPr="00C65A8F">
              <w:rPr>
                <w:spacing w:val="-2"/>
                <w:lang w:val="en-GB"/>
              </w:rPr>
              <w:t>speakers</w:t>
            </w:r>
          </w:p>
        </w:tc>
        <w:tc>
          <w:tcPr>
            <w:tcW w:w="6724" w:type="dxa"/>
          </w:tcPr>
          <w:p w14:paraId="43241506" w14:textId="5E8705CF" w:rsidR="00C66821" w:rsidRPr="00C65A8F" w:rsidRDefault="009C2B31" w:rsidP="00520FB9">
            <w:pPr>
              <w:pStyle w:val="TableParagraph"/>
              <w:rPr>
                <w:i/>
                <w:iCs/>
                <w:lang w:val="en-GB"/>
              </w:rPr>
            </w:pPr>
            <w:r w:rsidRPr="00C65A8F">
              <w:rPr>
                <w:i/>
                <w:iCs/>
                <w:lang w:val="en-GB"/>
              </w:rPr>
              <w:t>Give</w:t>
            </w:r>
            <w:r w:rsidRPr="00C65A8F">
              <w:rPr>
                <w:i/>
                <w:iCs/>
                <w:spacing w:val="-5"/>
                <w:lang w:val="en-GB"/>
              </w:rPr>
              <w:t xml:space="preserve"> </w:t>
            </w:r>
            <w:r w:rsidRPr="00C65A8F">
              <w:rPr>
                <w:i/>
                <w:iCs/>
                <w:lang w:val="en-GB"/>
              </w:rPr>
              <w:t>a</w:t>
            </w:r>
            <w:r w:rsidRPr="00C65A8F">
              <w:rPr>
                <w:i/>
                <w:iCs/>
                <w:spacing w:val="-4"/>
                <w:lang w:val="en-GB"/>
              </w:rPr>
              <w:t xml:space="preserve"> </w:t>
            </w:r>
            <w:r w:rsidRPr="00C65A8F">
              <w:rPr>
                <w:i/>
                <w:iCs/>
                <w:lang w:val="en-GB"/>
              </w:rPr>
              <w:t>rough</w:t>
            </w:r>
            <w:r w:rsidRPr="00C65A8F">
              <w:rPr>
                <w:i/>
                <w:iCs/>
                <w:spacing w:val="-5"/>
                <w:lang w:val="en-GB"/>
              </w:rPr>
              <w:t xml:space="preserve"> </w:t>
            </w:r>
            <w:r w:rsidRPr="00C65A8F">
              <w:rPr>
                <w:i/>
                <w:iCs/>
                <w:lang w:val="en-GB"/>
              </w:rPr>
              <w:t>estimation</w:t>
            </w:r>
            <w:r w:rsidRPr="00C65A8F">
              <w:rPr>
                <w:i/>
                <w:iCs/>
                <w:spacing w:val="-4"/>
                <w:lang w:val="en-GB"/>
              </w:rPr>
              <w:t xml:space="preserve"> </w:t>
            </w:r>
            <w:r w:rsidRPr="00C65A8F">
              <w:rPr>
                <w:i/>
                <w:iCs/>
                <w:lang w:val="en-GB"/>
              </w:rPr>
              <w:t>of</w:t>
            </w:r>
            <w:r w:rsidRPr="00C65A8F">
              <w:rPr>
                <w:i/>
                <w:iCs/>
                <w:spacing w:val="-5"/>
                <w:lang w:val="en-GB"/>
              </w:rPr>
              <w:t xml:space="preserve"> </w:t>
            </w:r>
            <w:r w:rsidRPr="00C65A8F">
              <w:rPr>
                <w:i/>
                <w:iCs/>
                <w:lang w:val="en-GB"/>
              </w:rPr>
              <w:t>the</w:t>
            </w:r>
            <w:r w:rsidRPr="00C65A8F">
              <w:rPr>
                <w:i/>
                <w:iCs/>
                <w:spacing w:val="-2"/>
                <w:lang w:val="en-GB"/>
              </w:rPr>
              <w:t xml:space="preserve"> </w:t>
            </w:r>
            <w:r w:rsidRPr="00C65A8F">
              <w:rPr>
                <w:i/>
                <w:iCs/>
                <w:lang w:val="en-GB"/>
              </w:rPr>
              <w:t>overall</w:t>
            </w:r>
            <w:r w:rsidRPr="00C65A8F">
              <w:rPr>
                <w:i/>
                <w:iCs/>
                <w:spacing w:val="-4"/>
                <w:lang w:val="en-GB"/>
              </w:rPr>
              <w:t xml:space="preserve"> </w:t>
            </w:r>
            <w:r w:rsidRPr="00C65A8F">
              <w:rPr>
                <w:i/>
                <w:iCs/>
                <w:lang w:val="en-GB"/>
              </w:rPr>
              <w:t>number</w:t>
            </w:r>
            <w:r w:rsidRPr="00C65A8F">
              <w:rPr>
                <w:i/>
                <w:iCs/>
                <w:spacing w:val="-4"/>
                <w:lang w:val="en-GB"/>
              </w:rPr>
              <w:t xml:space="preserve"> </w:t>
            </w:r>
            <w:r w:rsidRPr="00C65A8F">
              <w:rPr>
                <w:i/>
                <w:iCs/>
                <w:lang w:val="en-GB"/>
              </w:rPr>
              <w:t>of</w:t>
            </w:r>
            <w:r w:rsidRPr="00C65A8F">
              <w:rPr>
                <w:i/>
                <w:iCs/>
                <w:spacing w:val="-3"/>
                <w:lang w:val="en-GB"/>
              </w:rPr>
              <w:t xml:space="preserve"> </w:t>
            </w:r>
            <w:r w:rsidRPr="00C65A8F">
              <w:rPr>
                <w:i/>
                <w:iCs/>
                <w:lang w:val="en-GB"/>
              </w:rPr>
              <w:t>speakers.</w:t>
            </w:r>
            <w:r w:rsidRPr="00C65A8F">
              <w:rPr>
                <w:i/>
                <w:iCs/>
                <w:spacing w:val="-3"/>
                <w:lang w:val="en-GB"/>
              </w:rPr>
              <w:t xml:space="preserve"> </w:t>
            </w:r>
          </w:p>
        </w:tc>
      </w:tr>
      <w:tr w:rsidR="006705F4" w:rsidRPr="00C65A8F" w14:paraId="2E37CA04" w14:textId="77777777" w:rsidTr="00520FB9">
        <w:trPr>
          <w:cnfStyle w:val="000000100000" w:firstRow="0" w:lastRow="0" w:firstColumn="0" w:lastColumn="0" w:oddVBand="0" w:evenVBand="0" w:oddHBand="1" w:evenHBand="0" w:firstRowFirstColumn="0" w:firstRowLastColumn="0" w:lastRowFirstColumn="0" w:lastRowLastColumn="0"/>
          <w:cantSplit/>
          <w:trHeight w:val="624"/>
        </w:trPr>
        <w:tc>
          <w:tcPr>
            <w:tcW w:w="648" w:type="dxa"/>
          </w:tcPr>
          <w:p w14:paraId="587A4496" w14:textId="77777777" w:rsidR="006705F4" w:rsidRPr="00C65A8F" w:rsidRDefault="006705F4" w:rsidP="00520FB9">
            <w:pPr>
              <w:pStyle w:val="TableParagraph"/>
              <w:jc w:val="right"/>
              <w:rPr>
                <w:lang w:val="en-GB"/>
              </w:rPr>
            </w:pPr>
            <w:r w:rsidRPr="00C65A8F">
              <w:rPr>
                <w:lang w:val="en-GB"/>
              </w:rPr>
              <w:t>7</w:t>
            </w:r>
          </w:p>
        </w:tc>
        <w:tc>
          <w:tcPr>
            <w:tcW w:w="2046" w:type="dxa"/>
          </w:tcPr>
          <w:p w14:paraId="65A60721" w14:textId="77777777" w:rsidR="006705F4" w:rsidRPr="00C65A8F" w:rsidRDefault="006705F4" w:rsidP="00520FB9">
            <w:pPr>
              <w:pStyle w:val="TableParagraph"/>
              <w:jc w:val="left"/>
              <w:rPr>
                <w:lang w:val="en-GB"/>
              </w:rPr>
            </w:pPr>
            <w:r w:rsidRPr="00C65A8F">
              <w:rPr>
                <w:lang w:val="en-GB"/>
              </w:rPr>
              <w:t>Estimated</w:t>
            </w:r>
            <w:r w:rsidRPr="00C65A8F">
              <w:rPr>
                <w:spacing w:val="-13"/>
                <w:lang w:val="en-GB"/>
              </w:rPr>
              <w:t xml:space="preserve"> </w:t>
            </w:r>
            <w:r w:rsidRPr="00C65A8F">
              <w:rPr>
                <w:lang w:val="en-GB"/>
              </w:rPr>
              <w:t>number</w:t>
            </w:r>
            <w:r w:rsidRPr="00C65A8F">
              <w:rPr>
                <w:spacing w:val="-12"/>
                <w:lang w:val="en-GB"/>
              </w:rPr>
              <w:t xml:space="preserve"> </w:t>
            </w:r>
            <w:r w:rsidRPr="00C65A8F">
              <w:rPr>
                <w:lang w:val="en-GB"/>
              </w:rPr>
              <w:t xml:space="preserve">of </w:t>
            </w:r>
            <w:r w:rsidRPr="00C65A8F">
              <w:rPr>
                <w:spacing w:val="-2"/>
                <w:lang w:val="en-GB"/>
              </w:rPr>
              <w:t>attendees</w:t>
            </w:r>
          </w:p>
        </w:tc>
        <w:tc>
          <w:tcPr>
            <w:tcW w:w="6724" w:type="dxa"/>
          </w:tcPr>
          <w:p w14:paraId="355C3A5D" w14:textId="71E04D43" w:rsidR="006705F4" w:rsidRPr="00C65A8F" w:rsidRDefault="006705F4" w:rsidP="00520FB9">
            <w:pPr>
              <w:pStyle w:val="TableParagraph"/>
              <w:rPr>
                <w:i/>
                <w:iCs/>
                <w:lang w:val="en-GB"/>
              </w:rPr>
            </w:pPr>
            <w:r w:rsidRPr="00C65A8F">
              <w:rPr>
                <w:i/>
                <w:iCs/>
                <w:lang w:val="en-GB"/>
              </w:rPr>
              <w:t>Give</w:t>
            </w:r>
            <w:r w:rsidRPr="00C65A8F">
              <w:rPr>
                <w:i/>
                <w:iCs/>
                <w:spacing w:val="-3"/>
                <w:lang w:val="en-GB"/>
              </w:rPr>
              <w:t xml:space="preserve"> </w:t>
            </w:r>
            <w:r w:rsidRPr="00C65A8F">
              <w:rPr>
                <w:i/>
                <w:iCs/>
                <w:lang w:val="en-GB"/>
              </w:rPr>
              <w:t>a</w:t>
            </w:r>
            <w:r w:rsidRPr="00C65A8F">
              <w:rPr>
                <w:i/>
                <w:iCs/>
                <w:spacing w:val="-4"/>
                <w:lang w:val="en-GB"/>
              </w:rPr>
              <w:t xml:space="preserve"> </w:t>
            </w:r>
            <w:r w:rsidRPr="00C65A8F">
              <w:rPr>
                <w:i/>
                <w:iCs/>
                <w:lang w:val="en-GB"/>
              </w:rPr>
              <w:t>rough</w:t>
            </w:r>
            <w:r w:rsidRPr="00C65A8F">
              <w:rPr>
                <w:i/>
                <w:iCs/>
                <w:spacing w:val="-6"/>
                <w:lang w:val="en-GB"/>
              </w:rPr>
              <w:t xml:space="preserve"> </w:t>
            </w:r>
            <w:r w:rsidRPr="00C65A8F">
              <w:rPr>
                <w:i/>
                <w:iCs/>
                <w:lang w:val="en-GB"/>
              </w:rPr>
              <w:t>estimation</w:t>
            </w:r>
            <w:r w:rsidRPr="00C65A8F">
              <w:rPr>
                <w:i/>
                <w:iCs/>
                <w:spacing w:val="-5"/>
                <w:lang w:val="en-GB"/>
              </w:rPr>
              <w:t xml:space="preserve"> </w:t>
            </w:r>
            <w:r w:rsidRPr="00C65A8F">
              <w:rPr>
                <w:i/>
                <w:iCs/>
                <w:lang w:val="en-GB"/>
              </w:rPr>
              <w:t>of</w:t>
            </w:r>
            <w:r w:rsidRPr="00C65A8F">
              <w:rPr>
                <w:i/>
                <w:iCs/>
                <w:spacing w:val="-5"/>
                <w:lang w:val="en-GB"/>
              </w:rPr>
              <w:t xml:space="preserve"> </w:t>
            </w:r>
            <w:r w:rsidRPr="00C65A8F">
              <w:rPr>
                <w:i/>
                <w:iCs/>
                <w:lang w:val="en-GB"/>
              </w:rPr>
              <w:t>the</w:t>
            </w:r>
            <w:r w:rsidRPr="00C65A8F">
              <w:rPr>
                <w:i/>
                <w:iCs/>
                <w:spacing w:val="-3"/>
                <w:lang w:val="en-GB"/>
              </w:rPr>
              <w:t xml:space="preserve"> </w:t>
            </w:r>
            <w:r w:rsidRPr="00C65A8F">
              <w:rPr>
                <w:i/>
                <w:iCs/>
                <w:lang w:val="en-GB"/>
              </w:rPr>
              <w:t>overall</w:t>
            </w:r>
            <w:r w:rsidRPr="00C65A8F">
              <w:rPr>
                <w:i/>
                <w:iCs/>
                <w:spacing w:val="-4"/>
                <w:lang w:val="en-GB"/>
              </w:rPr>
              <w:t xml:space="preserve"> </w:t>
            </w:r>
            <w:r w:rsidRPr="00C65A8F">
              <w:rPr>
                <w:i/>
                <w:iCs/>
                <w:lang w:val="en-GB"/>
              </w:rPr>
              <w:t>number</w:t>
            </w:r>
            <w:r w:rsidRPr="00C65A8F">
              <w:rPr>
                <w:i/>
                <w:iCs/>
                <w:spacing w:val="-5"/>
                <w:lang w:val="en-GB"/>
              </w:rPr>
              <w:t xml:space="preserve"> </w:t>
            </w:r>
            <w:r w:rsidRPr="00C65A8F">
              <w:rPr>
                <w:i/>
                <w:iCs/>
                <w:lang w:val="en-GB"/>
              </w:rPr>
              <w:t>of</w:t>
            </w:r>
            <w:r w:rsidRPr="00C65A8F">
              <w:rPr>
                <w:i/>
                <w:iCs/>
                <w:spacing w:val="-3"/>
                <w:lang w:val="en-GB"/>
              </w:rPr>
              <w:t xml:space="preserve"> </w:t>
            </w:r>
            <w:r w:rsidRPr="00C65A8F">
              <w:rPr>
                <w:i/>
                <w:iCs/>
                <w:lang w:val="en-GB"/>
              </w:rPr>
              <w:t>attendees (including speakers).</w:t>
            </w:r>
          </w:p>
        </w:tc>
      </w:tr>
      <w:tr w:rsidR="006705F4" w:rsidRPr="00C65A8F" w14:paraId="057D6CC2" w14:textId="77777777" w:rsidTr="00520FB9">
        <w:trPr>
          <w:cantSplit/>
          <w:trHeight w:val="624"/>
        </w:trPr>
        <w:tc>
          <w:tcPr>
            <w:tcW w:w="648" w:type="dxa"/>
          </w:tcPr>
          <w:p w14:paraId="4F1EEF5D" w14:textId="77777777" w:rsidR="006705F4" w:rsidRPr="00C65A8F" w:rsidRDefault="006705F4" w:rsidP="00520FB9">
            <w:pPr>
              <w:pStyle w:val="TableParagraph"/>
              <w:jc w:val="right"/>
              <w:rPr>
                <w:lang w:val="en-GB"/>
              </w:rPr>
            </w:pPr>
            <w:r w:rsidRPr="00C65A8F">
              <w:rPr>
                <w:lang w:val="en-GB"/>
              </w:rPr>
              <w:t>8</w:t>
            </w:r>
          </w:p>
        </w:tc>
        <w:tc>
          <w:tcPr>
            <w:tcW w:w="2046" w:type="dxa"/>
          </w:tcPr>
          <w:p w14:paraId="70D19D5F" w14:textId="77777777" w:rsidR="006705F4" w:rsidRPr="00C65A8F" w:rsidRDefault="006705F4" w:rsidP="00520FB9">
            <w:pPr>
              <w:pStyle w:val="TableParagraph"/>
              <w:jc w:val="left"/>
              <w:rPr>
                <w:lang w:val="en-GB"/>
              </w:rPr>
            </w:pPr>
            <w:r w:rsidRPr="00C65A8F">
              <w:rPr>
                <w:lang w:val="en-GB"/>
              </w:rPr>
              <w:t>Type of</w:t>
            </w:r>
            <w:r w:rsidRPr="00C65A8F">
              <w:rPr>
                <w:spacing w:val="-1"/>
                <w:lang w:val="en-GB"/>
              </w:rPr>
              <w:t xml:space="preserve"> </w:t>
            </w:r>
            <w:r w:rsidRPr="00C65A8F">
              <w:rPr>
                <w:lang w:val="en-GB"/>
              </w:rPr>
              <w:t>contributions</w:t>
            </w:r>
          </w:p>
        </w:tc>
        <w:tc>
          <w:tcPr>
            <w:tcW w:w="6724" w:type="dxa"/>
          </w:tcPr>
          <w:p w14:paraId="752AC967" w14:textId="74A85C81" w:rsidR="006705F4" w:rsidRPr="00C65A8F" w:rsidRDefault="006705F4" w:rsidP="00520FB9">
            <w:pPr>
              <w:pStyle w:val="TableParagraph"/>
              <w:rPr>
                <w:i/>
                <w:iCs/>
                <w:lang w:val="en-GB"/>
              </w:rPr>
            </w:pPr>
            <w:r w:rsidRPr="00C65A8F">
              <w:rPr>
                <w:i/>
                <w:iCs/>
                <w:lang w:val="en-GB"/>
              </w:rPr>
              <w:t>Define</w:t>
            </w:r>
            <w:r w:rsidRPr="00C65A8F">
              <w:rPr>
                <w:i/>
                <w:iCs/>
                <w:spacing w:val="-9"/>
                <w:lang w:val="en-GB"/>
              </w:rPr>
              <w:t xml:space="preserve"> </w:t>
            </w:r>
            <w:r w:rsidRPr="00C65A8F">
              <w:rPr>
                <w:i/>
                <w:iCs/>
                <w:lang w:val="en-GB"/>
              </w:rPr>
              <w:t>the</w:t>
            </w:r>
            <w:r w:rsidRPr="00C65A8F">
              <w:rPr>
                <w:i/>
                <w:iCs/>
                <w:spacing w:val="-9"/>
                <w:lang w:val="en-GB"/>
              </w:rPr>
              <w:t xml:space="preserve"> </w:t>
            </w:r>
            <w:r w:rsidR="006C52F1" w:rsidRPr="00C65A8F">
              <w:rPr>
                <w:i/>
                <w:iCs/>
                <w:spacing w:val="-9"/>
                <w:lang w:val="en-GB"/>
              </w:rPr>
              <w:t xml:space="preserve">expected </w:t>
            </w:r>
            <w:r w:rsidRPr="00C65A8F">
              <w:rPr>
                <w:i/>
                <w:iCs/>
                <w:lang w:val="en-GB"/>
              </w:rPr>
              <w:t>type</w:t>
            </w:r>
            <w:r w:rsidRPr="00C65A8F">
              <w:rPr>
                <w:i/>
                <w:iCs/>
                <w:spacing w:val="-9"/>
                <w:lang w:val="en-GB"/>
              </w:rPr>
              <w:t xml:space="preserve"> </w:t>
            </w:r>
            <w:r w:rsidRPr="00C65A8F">
              <w:rPr>
                <w:i/>
                <w:iCs/>
                <w:lang w:val="en-GB"/>
              </w:rPr>
              <w:t>of</w:t>
            </w:r>
            <w:r w:rsidRPr="00C65A8F">
              <w:rPr>
                <w:i/>
                <w:iCs/>
                <w:spacing w:val="-11"/>
                <w:lang w:val="en-GB"/>
              </w:rPr>
              <w:t xml:space="preserve"> </w:t>
            </w:r>
            <w:r w:rsidRPr="00C65A8F">
              <w:rPr>
                <w:i/>
                <w:iCs/>
                <w:lang w:val="en-GB"/>
              </w:rPr>
              <w:t xml:space="preserve">contributions (ex. keynotes, invited talks, panels, reviewed papers, </w:t>
            </w:r>
            <w:r w:rsidR="00520FB9" w:rsidRPr="00C65A8F">
              <w:rPr>
                <w:i/>
                <w:iCs/>
                <w:lang w:val="en-GB"/>
              </w:rPr>
              <w:t>etc.</w:t>
            </w:r>
            <w:r w:rsidRPr="00C65A8F">
              <w:rPr>
                <w:i/>
                <w:iCs/>
                <w:lang w:val="en-GB"/>
              </w:rPr>
              <w:t>).</w:t>
            </w:r>
          </w:p>
        </w:tc>
      </w:tr>
      <w:tr w:rsidR="006705F4" w:rsidRPr="00C65A8F" w14:paraId="2052D464" w14:textId="77777777" w:rsidTr="00520FB9">
        <w:trPr>
          <w:cnfStyle w:val="000000100000" w:firstRow="0" w:lastRow="0" w:firstColumn="0" w:lastColumn="0" w:oddVBand="0" w:evenVBand="0" w:oddHBand="1" w:evenHBand="0" w:firstRowFirstColumn="0" w:firstRowLastColumn="0" w:lastRowFirstColumn="0" w:lastRowLastColumn="0"/>
          <w:cantSplit/>
          <w:trHeight w:val="624"/>
        </w:trPr>
        <w:tc>
          <w:tcPr>
            <w:tcW w:w="648" w:type="dxa"/>
          </w:tcPr>
          <w:p w14:paraId="16DEBA80" w14:textId="77777777" w:rsidR="006705F4" w:rsidRPr="00C65A8F" w:rsidRDefault="006705F4" w:rsidP="00520FB9">
            <w:pPr>
              <w:pStyle w:val="TableParagraph"/>
              <w:jc w:val="right"/>
              <w:rPr>
                <w:lang w:val="en-GB"/>
              </w:rPr>
            </w:pPr>
            <w:r w:rsidRPr="00C65A8F">
              <w:rPr>
                <w:lang w:val="en-GB"/>
              </w:rPr>
              <w:t>9</w:t>
            </w:r>
          </w:p>
        </w:tc>
        <w:tc>
          <w:tcPr>
            <w:tcW w:w="2046" w:type="dxa"/>
          </w:tcPr>
          <w:p w14:paraId="5D6A37F4" w14:textId="69F37466" w:rsidR="006705F4" w:rsidRPr="00C65A8F" w:rsidRDefault="006705F4" w:rsidP="00520FB9">
            <w:pPr>
              <w:pStyle w:val="TableParagraph"/>
              <w:jc w:val="left"/>
              <w:rPr>
                <w:lang w:val="en-GB"/>
              </w:rPr>
            </w:pPr>
            <w:r w:rsidRPr="00C65A8F">
              <w:rPr>
                <w:lang w:val="en-GB"/>
              </w:rPr>
              <w:t>Review</w:t>
            </w:r>
            <w:r w:rsidRPr="00C65A8F">
              <w:rPr>
                <w:spacing w:val="-13"/>
                <w:lang w:val="en-GB"/>
              </w:rPr>
              <w:t xml:space="preserve"> </w:t>
            </w:r>
            <w:r w:rsidRPr="00C65A8F">
              <w:rPr>
                <w:lang w:val="en-GB"/>
              </w:rPr>
              <w:t>model</w:t>
            </w:r>
            <w:r w:rsidRPr="00C65A8F">
              <w:rPr>
                <w:spacing w:val="-12"/>
                <w:lang w:val="en-GB"/>
              </w:rPr>
              <w:t xml:space="preserve"> </w:t>
            </w:r>
            <w:r w:rsidRPr="00C65A8F">
              <w:rPr>
                <w:lang w:val="en-GB"/>
              </w:rPr>
              <w:t xml:space="preserve">&amp; </w:t>
            </w:r>
            <w:r w:rsidRPr="00C65A8F">
              <w:rPr>
                <w:spacing w:val="-2"/>
                <w:lang w:val="en-GB"/>
              </w:rPr>
              <w:t>process</w:t>
            </w:r>
          </w:p>
        </w:tc>
        <w:tc>
          <w:tcPr>
            <w:tcW w:w="6724" w:type="dxa"/>
          </w:tcPr>
          <w:p w14:paraId="4EF17643" w14:textId="448A3871" w:rsidR="006705F4" w:rsidRPr="00C65A8F" w:rsidRDefault="006C52F1" w:rsidP="00520FB9">
            <w:pPr>
              <w:pStyle w:val="TableParagraph"/>
              <w:rPr>
                <w:i/>
                <w:iCs/>
                <w:lang w:val="en-GB"/>
              </w:rPr>
            </w:pPr>
            <w:r w:rsidRPr="00C65A8F">
              <w:rPr>
                <w:i/>
                <w:iCs/>
                <w:lang w:val="en-GB"/>
              </w:rPr>
              <w:t>What is</w:t>
            </w:r>
            <w:r w:rsidR="006705F4" w:rsidRPr="00C65A8F">
              <w:rPr>
                <w:i/>
                <w:iCs/>
                <w:spacing w:val="-7"/>
                <w:lang w:val="en-GB"/>
              </w:rPr>
              <w:t xml:space="preserve"> </w:t>
            </w:r>
            <w:r w:rsidR="006705F4" w:rsidRPr="00C65A8F">
              <w:rPr>
                <w:i/>
                <w:iCs/>
                <w:lang w:val="en-GB"/>
              </w:rPr>
              <w:t>the</w:t>
            </w:r>
            <w:r w:rsidR="006705F4" w:rsidRPr="00C65A8F">
              <w:rPr>
                <w:i/>
                <w:iCs/>
                <w:spacing w:val="-2"/>
                <w:lang w:val="en-GB"/>
              </w:rPr>
              <w:t xml:space="preserve"> </w:t>
            </w:r>
            <w:r w:rsidR="006705F4" w:rsidRPr="00C65A8F">
              <w:rPr>
                <w:i/>
                <w:iCs/>
                <w:lang w:val="en-GB"/>
              </w:rPr>
              <w:t>planned</w:t>
            </w:r>
            <w:r w:rsidR="006705F4" w:rsidRPr="00C65A8F">
              <w:rPr>
                <w:i/>
                <w:iCs/>
                <w:spacing w:val="-2"/>
                <w:lang w:val="en-GB"/>
              </w:rPr>
              <w:t xml:space="preserve"> </w:t>
            </w:r>
            <w:r w:rsidR="006705F4" w:rsidRPr="00C65A8F">
              <w:rPr>
                <w:i/>
                <w:iCs/>
                <w:lang w:val="en-GB"/>
              </w:rPr>
              <w:t>review</w:t>
            </w:r>
            <w:r w:rsidR="006705F4" w:rsidRPr="00C65A8F">
              <w:rPr>
                <w:i/>
                <w:iCs/>
                <w:spacing w:val="-5"/>
                <w:lang w:val="en-GB"/>
              </w:rPr>
              <w:t xml:space="preserve"> </w:t>
            </w:r>
            <w:r w:rsidR="006705F4" w:rsidRPr="00C65A8F">
              <w:rPr>
                <w:i/>
                <w:iCs/>
                <w:lang w:val="en-GB"/>
              </w:rPr>
              <w:t>model</w:t>
            </w:r>
            <w:r w:rsidR="006705F4" w:rsidRPr="00C65A8F">
              <w:rPr>
                <w:i/>
                <w:iCs/>
                <w:spacing w:val="-4"/>
                <w:lang w:val="en-GB"/>
              </w:rPr>
              <w:t xml:space="preserve"> </w:t>
            </w:r>
            <w:r w:rsidR="006705F4" w:rsidRPr="00C65A8F">
              <w:rPr>
                <w:i/>
                <w:iCs/>
                <w:lang w:val="en-GB"/>
              </w:rPr>
              <w:t>&amp;</w:t>
            </w:r>
            <w:r w:rsidR="006705F4" w:rsidRPr="00C65A8F">
              <w:rPr>
                <w:i/>
                <w:iCs/>
                <w:spacing w:val="-1"/>
                <w:lang w:val="en-GB"/>
              </w:rPr>
              <w:t xml:space="preserve"> </w:t>
            </w:r>
            <w:r w:rsidR="006705F4" w:rsidRPr="00C65A8F">
              <w:rPr>
                <w:i/>
                <w:iCs/>
                <w:spacing w:val="-2"/>
                <w:lang w:val="en-GB"/>
              </w:rPr>
              <w:t>process</w:t>
            </w:r>
            <w:r w:rsidRPr="00C65A8F">
              <w:rPr>
                <w:i/>
                <w:iCs/>
                <w:spacing w:val="-2"/>
                <w:lang w:val="en-GB"/>
              </w:rPr>
              <w:t>?</w:t>
            </w:r>
          </w:p>
        </w:tc>
      </w:tr>
      <w:tr w:rsidR="006705F4" w:rsidRPr="00C65A8F" w14:paraId="64EBE70E" w14:textId="77777777" w:rsidTr="00520FB9">
        <w:trPr>
          <w:cantSplit/>
          <w:trHeight w:val="624"/>
        </w:trPr>
        <w:tc>
          <w:tcPr>
            <w:tcW w:w="648" w:type="dxa"/>
          </w:tcPr>
          <w:p w14:paraId="452B58F7" w14:textId="77777777" w:rsidR="006705F4" w:rsidRPr="00C65A8F" w:rsidRDefault="006705F4" w:rsidP="00520FB9">
            <w:pPr>
              <w:pStyle w:val="TableParagraph"/>
              <w:jc w:val="right"/>
              <w:rPr>
                <w:lang w:val="en-GB"/>
              </w:rPr>
            </w:pPr>
            <w:r w:rsidRPr="00C65A8F">
              <w:rPr>
                <w:lang w:val="en-GB"/>
              </w:rPr>
              <w:t>10</w:t>
            </w:r>
          </w:p>
        </w:tc>
        <w:tc>
          <w:tcPr>
            <w:tcW w:w="2046" w:type="dxa"/>
          </w:tcPr>
          <w:p w14:paraId="2B00DECA" w14:textId="77777777" w:rsidR="006705F4" w:rsidRPr="00C65A8F" w:rsidRDefault="006705F4" w:rsidP="00520FB9">
            <w:pPr>
              <w:pStyle w:val="TableParagraph"/>
              <w:jc w:val="left"/>
              <w:rPr>
                <w:lang w:val="en-GB"/>
              </w:rPr>
            </w:pPr>
            <w:r w:rsidRPr="00C65A8F">
              <w:rPr>
                <w:lang w:val="en-GB"/>
              </w:rPr>
              <w:t>Topics</w:t>
            </w:r>
            <w:r w:rsidRPr="00C65A8F">
              <w:rPr>
                <w:spacing w:val="-13"/>
                <w:lang w:val="en-GB"/>
              </w:rPr>
              <w:t xml:space="preserve"> </w:t>
            </w:r>
            <w:r w:rsidRPr="00C65A8F">
              <w:rPr>
                <w:lang w:val="en-GB"/>
              </w:rPr>
              <w:t>&amp;</w:t>
            </w:r>
            <w:r w:rsidRPr="00C65A8F">
              <w:rPr>
                <w:spacing w:val="-12"/>
                <w:lang w:val="en-GB"/>
              </w:rPr>
              <w:t xml:space="preserve"> </w:t>
            </w:r>
            <w:r w:rsidRPr="00C65A8F">
              <w:rPr>
                <w:lang w:val="en-GB"/>
              </w:rPr>
              <w:t xml:space="preserve">scope </w:t>
            </w:r>
            <w:r w:rsidRPr="00C65A8F">
              <w:rPr>
                <w:spacing w:val="-2"/>
                <w:lang w:val="en-GB"/>
              </w:rPr>
              <w:t>[optional]</w:t>
            </w:r>
          </w:p>
        </w:tc>
        <w:tc>
          <w:tcPr>
            <w:tcW w:w="6724" w:type="dxa"/>
          </w:tcPr>
          <w:p w14:paraId="5B6FA3CD" w14:textId="3BC54C84" w:rsidR="006705F4" w:rsidRPr="00C65A8F" w:rsidRDefault="00E3686A" w:rsidP="00520FB9">
            <w:pPr>
              <w:pStyle w:val="TableParagraph"/>
              <w:rPr>
                <w:i/>
                <w:iCs/>
                <w:lang w:val="en-GB"/>
              </w:rPr>
            </w:pPr>
            <w:r w:rsidRPr="00C65A8F">
              <w:rPr>
                <w:i/>
                <w:iCs/>
                <w:lang w:val="en-GB"/>
              </w:rPr>
              <w:t>Provide the scope and relevant topics considered.</w:t>
            </w:r>
          </w:p>
        </w:tc>
      </w:tr>
      <w:tr w:rsidR="00E3686A" w:rsidRPr="00C65A8F" w14:paraId="4BD4373E" w14:textId="77777777" w:rsidTr="00520FB9">
        <w:trPr>
          <w:cnfStyle w:val="000000100000" w:firstRow="0" w:lastRow="0" w:firstColumn="0" w:lastColumn="0" w:oddVBand="0" w:evenVBand="0" w:oddHBand="1" w:evenHBand="0" w:firstRowFirstColumn="0" w:firstRowLastColumn="0" w:lastRowFirstColumn="0" w:lastRowLastColumn="0"/>
          <w:cantSplit/>
          <w:trHeight w:val="624"/>
        </w:trPr>
        <w:tc>
          <w:tcPr>
            <w:tcW w:w="648" w:type="dxa"/>
          </w:tcPr>
          <w:p w14:paraId="54DFE62E" w14:textId="06835741" w:rsidR="00E3686A" w:rsidRPr="00C65A8F" w:rsidRDefault="00E3686A" w:rsidP="00520FB9">
            <w:pPr>
              <w:pStyle w:val="TableParagraph"/>
              <w:jc w:val="right"/>
              <w:rPr>
                <w:lang w:val="en-GB"/>
              </w:rPr>
            </w:pPr>
            <w:r w:rsidRPr="00C65A8F">
              <w:rPr>
                <w:lang w:val="en-GB"/>
              </w:rPr>
              <w:t>11</w:t>
            </w:r>
          </w:p>
        </w:tc>
        <w:tc>
          <w:tcPr>
            <w:tcW w:w="2046" w:type="dxa"/>
          </w:tcPr>
          <w:p w14:paraId="2C8E55B1" w14:textId="2FE88663" w:rsidR="00E3686A" w:rsidRPr="00C65A8F" w:rsidRDefault="00E3686A" w:rsidP="00520FB9">
            <w:pPr>
              <w:pStyle w:val="TableParagraph"/>
              <w:jc w:val="left"/>
              <w:rPr>
                <w:lang w:val="en-GB"/>
              </w:rPr>
            </w:pPr>
            <w:r w:rsidRPr="00C65A8F">
              <w:rPr>
                <w:lang w:val="en-GB"/>
              </w:rPr>
              <w:t>Workshop support/funding</w:t>
            </w:r>
          </w:p>
        </w:tc>
        <w:tc>
          <w:tcPr>
            <w:tcW w:w="6724" w:type="dxa"/>
          </w:tcPr>
          <w:p w14:paraId="6B7A3F1D" w14:textId="7C504A5E" w:rsidR="00E3686A" w:rsidRPr="00C65A8F" w:rsidRDefault="00E3686A" w:rsidP="00520FB9">
            <w:pPr>
              <w:pStyle w:val="TableParagraph"/>
              <w:rPr>
                <w:i/>
                <w:iCs/>
                <w:lang w:val="en-GB"/>
              </w:rPr>
            </w:pPr>
            <w:r w:rsidRPr="00C65A8F">
              <w:rPr>
                <w:i/>
                <w:iCs/>
                <w:lang w:val="en-GB"/>
              </w:rPr>
              <w:t>Will the workshop be associated/supported by any National or EU funded projects? If yes, please state the relevant projects.</w:t>
            </w:r>
          </w:p>
        </w:tc>
      </w:tr>
      <w:tr w:rsidR="006705F4" w:rsidRPr="00C65A8F" w14:paraId="2563E606" w14:textId="77777777" w:rsidTr="00520FB9">
        <w:trPr>
          <w:cantSplit/>
          <w:trHeight w:val="624"/>
        </w:trPr>
        <w:tc>
          <w:tcPr>
            <w:tcW w:w="648" w:type="dxa"/>
          </w:tcPr>
          <w:p w14:paraId="357B0F58" w14:textId="45C78F79" w:rsidR="006705F4" w:rsidRPr="00C65A8F" w:rsidRDefault="006705F4" w:rsidP="00520FB9">
            <w:pPr>
              <w:pStyle w:val="TableParagraph"/>
              <w:jc w:val="right"/>
              <w:rPr>
                <w:lang w:val="en-GB"/>
              </w:rPr>
            </w:pPr>
            <w:r w:rsidRPr="00C65A8F">
              <w:rPr>
                <w:lang w:val="en-GB"/>
              </w:rPr>
              <w:t>1</w:t>
            </w:r>
            <w:r w:rsidR="00E3686A" w:rsidRPr="00C65A8F">
              <w:rPr>
                <w:lang w:val="en-GB"/>
              </w:rPr>
              <w:t>2</w:t>
            </w:r>
          </w:p>
        </w:tc>
        <w:tc>
          <w:tcPr>
            <w:tcW w:w="2046" w:type="dxa"/>
          </w:tcPr>
          <w:p w14:paraId="4D086BF3" w14:textId="77777777" w:rsidR="006705F4" w:rsidRPr="00C65A8F" w:rsidRDefault="006705F4" w:rsidP="00520FB9">
            <w:pPr>
              <w:pStyle w:val="TableParagraph"/>
              <w:jc w:val="left"/>
              <w:rPr>
                <w:lang w:val="en-GB"/>
              </w:rPr>
            </w:pPr>
            <w:r w:rsidRPr="00C65A8F">
              <w:rPr>
                <w:lang w:val="en-GB"/>
              </w:rPr>
              <w:t>Workshop’s</w:t>
            </w:r>
            <w:r w:rsidRPr="00C65A8F">
              <w:rPr>
                <w:spacing w:val="-9"/>
                <w:lang w:val="en-GB"/>
              </w:rPr>
              <w:t xml:space="preserve"> </w:t>
            </w:r>
            <w:r w:rsidRPr="00C65A8F">
              <w:rPr>
                <w:spacing w:val="-2"/>
                <w:lang w:val="en-GB"/>
              </w:rPr>
              <w:t>website</w:t>
            </w:r>
          </w:p>
        </w:tc>
        <w:tc>
          <w:tcPr>
            <w:tcW w:w="6724" w:type="dxa"/>
          </w:tcPr>
          <w:p w14:paraId="53314D00" w14:textId="158C4D7A" w:rsidR="006705F4" w:rsidRPr="00C65A8F" w:rsidRDefault="00E3686A" w:rsidP="00520FB9">
            <w:pPr>
              <w:pStyle w:val="TableParagraph"/>
              <w:rPr>
                <w:i/>
                <w:iCs/>
                <w:lang w:val="en-GB"/>
              </w:rPr>
            </w:pPr>
            <w:r w:rsidRPr="00C65A8F">
              <w:rPr>
                <w:i/>
                <w:iCs/>
                <w:lang w:val="en-GB"/>
              </w:rPr>
              <w:t xml:space="preserve">Where do you plan to host the </w:t>
            </w:r>
            <w:r w:rsidR="006705F4" w:rsidRPr="00C65A8F">
              <w:rPr>
                <w:i/>
                <w:iCs/>
                <w:lang w:val="en-GB"/>
              </w:rPr>
              <w:t>workshop</w:t>
            </w:r>
            <w:r w:rsidR="006705F4" w:rsidRPr="00C65A8F">
              <w:rPr>
                <w:i/>
                <w:iCs/>
                <w:spacing w:val="-2"/>
                <w:lang w:val="en-GB"/>
              </w:rPr>
              <w:t xml:space="preserve"> </w:t>
            </w:r>
            <w:r w:rsidR="006705F4" w:rsidRPr="00C65A8F">
              <w:rPr>
                <w:i/>
                <w:iCs/>
                <w:lang w:val="en-GB"/>
              </w:rPr>
              <w:t>website</w:t>
            </w:r>
            <w:r w:rsidRPr="00C65A8F">
              <w:rPr>
                <w:i/>
                <w:iCs/>
                <w:lang w:val="en-GB"/>
              </w:rPr>
              <w:t>?</w:t>
            </w:r>
          </w:p>
        </w:tc>
      </w:tr>
    </w:tbl>
    <w:p w14:paraId="13286458" w14:textId="2A7431D3" w:rsidR="00E3686A" w:rsidRPr="00C65A8F" w:rsidRDefault="00E3686A" w:rsidP="00520FB9">
      <w:pPr>
        <w:pStyle w:val="Heading1"/>
        <w:pageBreakBefore/>
        <w:rPr>
          <w:lang w:val="en-GB"/>
        </w:rPr>
      </w:pPr>
      <w:r w:rsidRPr="00C65A8F">
        <w:rPr>
          <w:lang w:val="en-GB"/>
        </w:rPr>
        <w:lastRenderedPageBreak/>
        <w:t>Abstract</w:t>
      </w:r>
    </w:p>
    <w:p w14:paraId="0F9E392C" w14:textId="77777777" w:rsidR="00E3686A" w:rsidRPr="00C65A8F" w:rsidRDefault="00E3686A" w:rsidP="00520FB9">
      <w:pPr>
        <w:rPr>
          <w:lang w:val="en-GB"/>
        </w:rPr>
      </w:pPr>
      <w:r w:rsidRPr="00C65A8F">
        <w:rPr>
          <w:lang w:val="en-GB"/>
        </w:rPr>
        <w:t>Provide an abstract of the proposed workshop. (No more than 500 words.)</w:t>
      </w:r>
    </w:p>
    <w:p w14:paraId="1666957E" w14:textId="77777777" w:rsidR="00E3686A" w:rsidRPr="00C65A8F" w:rsidRDefault="00E3686A" w:rsidP="00520FB9">
      <w:pPr>
        <w:pStyle w:val="Heading1"/>
        <w:rPr>
          <w:spacing w:val="-2"/>
          <w:lang w:val="en-GB"/>
        </w:rPr>
      </w:pPr>
      <w:r w:rsidRPr="00C65A8F">
        <w:rPr>
          <w:lang w:val="en-GB"/>
        </w:rPr>
        <w:t xml:space="preserve">Tentative Workshop </w:t>
      </w:r>
      <w:r w:rsidRPr="00C65A8F">
        <w:rPr>
          <w:spacing w:val="-2"/>
          <w:lang w:val="en-GB"/>
        </w:rPr>
        <w:t>Format</w:t>
      </w:r>
    </w:p>
    <w:p w14:paraId="4DFB070D" w14:textId="77777777" w:rsidR="00C65A8F" w:rsidRDefault="00E3686A" w:rsidP="00520FB9">
      <w:pPr>
        <w:pStyle w:val="BodyText"/>
        <w:rPr>
          <w:sz w:val="16"/>
          <w:lang w:val="en-GB"/>
        </w:rPr>
      </w:pPr>
      <w:r w:rsidRPr="00C65A8F">
        <w:rPr>
          <w:lang w:val="en-GB"/>
        </w:rPr>
        <w:t>Provide</w:t>
      </w:r>
      <w:r w:rsidRPr="00C65A8F">
        <w:rPr>
          <w:spacing w:val="-5"/>
          <w:lang w:val="en-GB"/>
        </w:rPr>
        <w:t xml:space="preserve"> </w:t>
      </w:r>
      <w:r w:rsidRPr="00C65A8F">
        <w:rPr>
          <w:lang w:val="en-GB"/>
        </w:rPr>
        <w:t>a</w:t>
      </w:r>
      <w:r w:rsidRPr="00C65A8F">
        <w:rPr>
          <w:spacing w:val="-7"/>
          <w:lang w:val="en-GB"/>
        </w:rPr>
        <w:t xml:space="preserve"> </w:t>
      </w:r>
      <w:r w:rsidRPr="00C65A8F">
        <w:rPr>
          <w:lang w:val="en-GB"/>
        </w:rPr>
        <w:t>tentative outline</w:t>
      </w:r>
      <w:r w:rsidRPr="00C65A8F">
        <w:rPr>
          <w:spacing w:val="-4"/>
          <w:lang w:val="en-GB"/>
        </w:rPr>
        <w:t xml:space="preserve"> </w:t>
      </w:r>
      <w:r w:rsidRPr="00C65A8F">
        <w:rPr>
          <w:lang w:val="en-GB"/>
        </w:rPr>
        <w:t>of</w:t>
      </w:r>
      <w:r w:rsidRPr="00C65A8F">
        <w:rPr>
          <w:spacing w:val="-3"/>
          <w:lang w:val="en-GB"/>
        </w:rPr>
        <w:t xml:space="preserve"> </w:t>
      </w:r>
      <w:r w:rsidRPr="00C65A8F">
        <w:rPr>
          <w:lang w:val="en-GB"/>
        </w:rPr>
        <w:t>the</w:t>
      </w:r>
      <w:r w:rsidRPr="00C65A8F">
        <w:rPr>
          <w:spacing w:val="-7"/>
          <w:lang w:val="en-GB"/>
        </w:rPr>
        <w:t xml:space="preserve"> </w:t>
      </w:r>
      <w:r w:rsidRPr="00C65A8F">
        <w:rPr>
          <w:lang w:val="en-GB"/>
        </w:rPr>
        <w:t>proposed</w:t>
      </w:r>
      <w:r w:rsidRPr="00C65A8F">
        <w:rPr>
          <w:spacing w:val="-2"/>
          <w:lang w:val="en-GB"/>
        </w:rPr>
        <w:t xml:space="preserve"> </w:t>
      </w:r>
      <w:r w:rsidRPr="00C65A8F">
        <w:rPr>
          <w:lang w:val="en-GB"/>
        </w:rPr>
        <w:t>workshop.</w:t>
      </w:r>
    </w:p>
    <w:p w14:paraId="463AE6D2" w14:textId="2FC259C7" w:rsidR="00C66821" w:rsidRPr="00C65A8F" w:rsidRDefault="00C66821" w:rsidP="00520FB9">
      <w:pPr>
        <w:pStyle w:val="BodyText"/>
        <w:rPr>
          <w:sz w:val="16"/>
          <w:lang w:val="en-GB"/>
        </w:rPr>
      </w:pPr>
    </w:p>
    <w:sectPr w:rsidR="00C66821" w:rsidRPr="00C65A8F">
      <w:footerReference w:type="default" r:id="rId10"/>
      <w:pgSz w:w="11910" w:h="16840"/>
      <w:pgMar w:top="1740" w:right="1300" w:bottom="920" w:left="1300" w:header="438" w:footer="73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73ABBB" w14:textId="77777777" w:rsidR="009C2B31" w:rsidRDefault="009C2B31" w:rsidP="00520FB9">
      <w:r>
        <w:separator/>
      </w:r>
    </w:p>
  </w:endnote>
  <w:endnote w:type="continuationSeparator" w:id="0">
    <w:p w14:paraId="0EAA8E9D" w14:textId="77777777" w:rsidR="009C2B31" w:rsidRDefault="009C2B31" w:rsidP="00520F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3E659" w14:textId="333DA797" w:rsidR="00C66821" w:rsidRDefault="00520FB9" w:rsidP="00B86D44">
    <w:pPr>
      <w:pStyle w:val="BodyText"/>
      <w:tabs>
        <w:tab w:val="right" w:pos="9356"/>
      </w:tabs>
      <w:rPr>
        <w:sz w:val="20"/>
      </w:rPr>
    </w:pPr>
    <w:r>
      <w:fldChar w:fldCharType="begin"/>
    </w:r>
    <w:r>
      <w:instrText xml:space="preserve"> PAGE </w:instrText>
    </w:r>
    <w:r>
      <w:fldChar w:fldCharType="separate"/>
    </w:r>
    <w:r>
      <w:t>1</w:t>
    </w:r>
    <w:r>
      <w:fldChar w:fldCharType="end"/>
    </w:r>
    <w:r w:rsidR="00B86D44">
      <w:tab/>
    </w:r>
    <w:r>
      <w:t>DATE 202</w:t>
    </w:r>
    <w:r w:rsidR="00C65A8F">
      <w:t>6</w:t>
    </w:r>
    <w:r>
      <w:t xml:space="preserve"> WORKSHOP</w:t>
    </w:r>
    <w:r>
      <w:rPr>
        <w:spacing w:val="-5"/>
      </w:rPr>
      <w:t xml:space="preserve"> </w:t>
    </w:r>
    <w:r>
      <w:t>PROPOSAL</w:t>
    </w:r>
    <w:r>
      <w:rPr>
        <w:spacing w:val="-3"/>
      </w:rPr>
      <w:t xml:space="preserve"> </w:t>
    </w:r>
    <w:r>
      <w:rPr>
        <w:color w:val="808080"/>
      </w:rPr>
      <w:t>|</w:t>
    </w:r>
    <w:r>
      <w:rPr>
        <w:color w:val="808080"/>
        <w:spacing w:val="-5"/>
      </w:rPr>
      <w:t xml:space="preserve"> </w:t>
    </w:r>
    <w:r>
      <w:rPr>
        <w:color w:val="808080"/>
        <w:spacing w:val="-4"/>
      </w:rPr>
      <w:t>v.1.0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BB69D" w14:textId="77777777" w:rsidR="009C2B31" w:rsidRDefault="009C2B31" w:rsidP="00520FB9">
      <w:r>
        <w:separator/>
      </w:r>
    </w:p>
  </w:footnote>
  <w:footnote w:type="continuationSeparator" w:id="0">
    <w:p w14:paraId="5CD8854C" w14:textId="77777777" w:rsidR="009C2B31" w:rsidRDefault="009C2B31" w:rsidP="00520F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A594E80"/>
    <w:multiLevelType w:val="hybridMultilevel"/>
    <w:tmpl w:val="9BD82056"/>
    <w:lvl w:ilvl="0" w:tplc="C91A877A">
      <w:numFmt w:val="bullet"/>
      <w:lvlText w:val="•"/>
      <w:lvlJc w:val="left"/>
      <w:pPr>
        <w:ind w:left="106" w:hanging="708"/>
      </w:pPr>
      <w:rPr>
        <w:rFonts w:ascii="Calibri" w:eastAsia="Calibri" w:hAnsi="Calibri" w:cs="Calibri" w:hint="default"/>
        <w:b w:val="0"/>
        <w:bCs w:val="0"/>
        <w:i w:val="0"/>
        <w:iCs w:val="0"/>
        <w:spacing w:val="0"/>
        <w:w w:val="100"/>
        <w:sz w:val="22"/>
        <w:szCs w:val="22"/>
        <w:lang w:val="en-US" w:eastAsia="en-US" w:bidi="ar-SA"/>
      </w:rPr>
    </w:lvl>
    <w:lvl w:ilvl="1" w:tplc="D36ED2A0">
      <w:numFmt w:val="bullet"/>
      <w:lvlText w:val="•"/>
      <w:lvlJc w:val="left"/>
      <w:pPr>
        <w:ind w:left="712" w:hanging="708"/>
      </w:pPr>
      <w:rPr>
        <w:rFonts w:hint="default"/>
        <w:lang w:val="en-US" w:eastAsia="en-US" w:bidi="ar-SA"/>
      </w:rPr>
    </w:lvl>
    <w:lvl w:ilvl="2" w:tplc="DC0085EC">
      <w:numFmt w:val="bullet"/>
      <w:lvlText w:val="•"/>
      <w:lvlJc w:val="left"/>
      <w:pPr>
        <w:ind w:left="1324" w:hanging="708"/>
      </w:pPr>
      <w:rPr>
        <w:rFonts w:hint="default"/>
        <w:lang w:val="en-US" w:eastAsia="en-US" w:bidi="ar-SA"/>
      </w:rPr>
    </w:lvl>
    <w:lvl w:ilvl="3" w:tplc="344E1024">
      <w:numFmt w:val="bullet"/>
      <w:lvlText w:val="•"/>
      <w:lvlJc w:val="left"/>
      <w:pPr>
        <w:ind w:left="1936" w:hanging="708"/>
      </w:pPr>
      <w:rPr>
        <w:rFonts w:hint="default"/>
        <w:lang w:val="en-US" w:eastAsia="en-US" w:bidi="ar-SA"/>
      </w:rPr>
    </w:lvl>
    <w:lvl w:ilvl="4" w:tplc="7C180342">
      <w:numFmt w:val="bullet"/>
      <w:lvlText w:val="•"/>
      <w:lvlJc w:val="left"/>
      <w:pPr>
        <w:ind w:left="2548" w:hanging="708"/>
      </w:pPr>
      <w:rPr>
        <w:rFonts w:hint="default"/>
        <w:lang w:val="en-US" w:eastAsia="en-US" w:bidi="ar-SA"/>
      </w:rPr>
    </w:lvl>
    <w:lvl w:ilvl="5" w:tplc="64BABC12">
      <w:numFmt w:val="bullet"/>
      <w:lvlText w:val="•"/>
      <w:lvlJc w:val="left"/>
      <w:pPr>
        <w:ind w:left="3161" w:hanging="708"/>
      </w:pPr>
      <w:rPr>
        <w:rFonts w:hint="default"/>
        <w:lang w:val="en-US" w:eastAsia="en-US" w:bidi="ar-SA"/>
      </w:rPr>
    </w:lvl>
    <w:lvl w:ilvl="6" w:tplc="B7604EFC">
      <w:numFmt w:val="bullet"/>
      <w:lvlText w:val="•"/>
      <w:lvlJc w:val="left"/>
      <w:pPr>
        <w:ind w:left="3773" w:hanging="708"/>
      </w:pPr>
      <w:rPr>
        <w:rFonts w:hint="default"/>
        <w:lang w:val="en-US" w:eastAsia="en-US" w:bidi="ar-SA"/>
      </w:rPr>
    </w:lvl>
    <w:lvl w:ilvl="7" w:tplc="9F9EDFBE">
      <w:numFmt w:val="bullet"/>
      <w:lvlText w:val="•"/>
      <w:lvlJc w:val="left"/>
      <w:pPr>
        <w:ind w:left="4385" w:hanging="708"/>
      </w:pPr>
      <w:rPr>
        <w:rFonts w:hint="default"/>
        <w:lang w:val="en-US" w:eastAsia="en-US" w:bidi="ar-SA"/>
      </w:rPr>
    </w:lvl>
    <w:lvl w:ilvl="8" w:tplc="280A74C8">
      <w:numFmt w:val="bullet"/>
      <w:lvlText w:val="•"/>
      <w:lvlJc w:val="left"/>
      <w:pPr>
        <w:ind w:left="4997" w:hanging="708"/>
      </w:pPr>
      <w:rPr>
        <w:rFonts w:hint="default"/>
        <w:lang w:val="en-US" w:eastAsia="en-US" w:bidi="ar-SA"/>
      </w:rPr>
    </w:lvl>
  </w:abstractNum>
  <w:abstractNum w:abstractNumId="1" w15:restartNumberingAfterBreak="0">
    <w:nsid w:val="2E0824EE"/>
    <w:multiLevelType w:val="hybridMultilevel"/>
    <w:tmpl w:val="07E8CE66"/>
    <w:lvl w:ilvl="0" w:tplc="CA9E8DDC">
      <w:numFmt w:val="bullet"/>
      <w:lvlText w:val="•"/>
      <w:lvlJc w:val="left"/>
      <w:pPr>
        <w:ind w:left="838" w:hanging="360"/>
      </w:pPr>
      <w:rPr>
        <w:rFonts w:ascii="Arial" w:eastAsia="Arial" w:hAnsi="Arial" w:cs="Arial" w:hint="default"/>
        <w:b w:val="0"/>
        <w:bCs w:val="0"/>
        <w:i w:val="0"/>
        <w:iCs w:val="0"/>
        <w:color w:val="C45811"/>
        <w:spacing w:val="0"/>
        <w:w w:val="131"/>
        <w:sz w:val="24"/>
        <w:szCs w:val="24"/>
        <w:lang w:val="en-US" w:eastAsia="en-US" w:bidi="ar-SA"/>
      </w:rPr>
    </w:lvl>
    <w:lvl w:ilvl="1" w:tplc="ABB82350">
      <w:numFmt w:val="bullet"/>
      <w:lvlText w:val="•"/>
      <w:lvlJc w:val="left"/>
      <w:pPr>
        <w:ind w:left="1686" w:hanging="360"/>
      </w:pPr>
      <w:rPr>
        <w:rFonts w:hint="default"/>
        <w:lang w:val="en-US" w:eastAsia="en-US" w:bidi="ar-SA"/>
      </w:rPr>
    </w:lvl>
    <w:lvl w:ilvl="2" w:tplc="183C07C0">
      <w:numFmt w:val="bullet"/>
      <w:lvlText w:val="•"/>
      <w:lvlJc w:val="left"/>
      <w:pPr>
        <w:ind w:left="2533" w:hanging="360"/>
      </w:pPr>
      <w:rPr>
        <w:rFonts w:hint="default"/>
        <w:lang w:val="en-US" w:eastAsia="en-US" w:bidi="ar-SA"/>
      </w:rPr>
    </w:lvl>
    <w:lvl w:ilvl="3" w:tplc="B06C98CA">
      <w:numFmt w:val="bullet"/>
      <w:lvlText w:val="•"/>
      <w:lvlJc w:val="left"/>
      <w:pPr>
        <w:ind w:left="3379" w:hanging="360"/>
      </w:pPr>
      <w:rPr>
        <w:rFonts w:hint="default"/>
        <w:lang w:val="en-US" w:eastAsia="en-US" w:bidi="ar-SA"/>
      </w:rPr>
    </w:lvl>
    <w:lvl w:ilvl="4" w:tplc="2C4251B8">
      <w:numFmt w:val="bullet"/>
      <w:lvlText w:val="•"/>
      <w:lvlJc w:val="left"/>
      <w:pPr>
        <w:ind w:left="4226" w:hanging="360"/>
      </w:pPr>
      <w:rPr>
        <w:rFonts w:hint="default"/>
        <w:lang w:val="en-US" w:eastAsia="en-US" w:bidi="ar-SA"/>
      </w:rPr>
    </w:lvl>
    <w:lvl w:ilvl="5" w:tplc="518833FE">
      <w:numFmt w:val="bullet"/>
      <w:lvlText w:val="•"/>
      <w:lvlJc w:val="left"/>
      <w:pPr>
        <w:ind w:left="5073" w:hanging="360"/>
      </w:pPr>
      <w:rPr>
        <w:rFonts w:hint="default"/>
        <w:lang w:val="en-US" w:eastAsia="en-US" w:bidi="ar-SA"/>
      </w:rPr>
    </w:lvl>
    <w:lvl w:ilvl="6" w:tplc="1E52A498">
      <w:numFmt w:val="bullet"/>
      <w:lvlText w:val="•"/>
      <w:lvlJc w:val="left"/>
      <w:pPr>
        <w:ind w:left="5919" w:hanging="360"/>
      </w:pPr>
      <w:rPr>
        <w:rFonts w:hint="default"/>
        <w:lang w:val="en-US" w:eastAsia="en-US" w:bidi="ar-SA"/>
      </w:rPr>
    </w:lvl>
    <w:lvl w:ilvl="7" w:tplc="D77EAB60">
      <w:numFmt w:val="bullet"/>
      <w:lvlText w:val="•"/>
      <w:lvlJc w:val="left"/>
      <w:pPr>
        <w:ind w:left="6766" w:hanging="360"/>
      </w:pPr>
      <w:rPr>
        <w:rFonts w:hint="default"/>
        <w:lang w:val="en-US" w:eastAsia="en-US" w:bidi="ar-SA"/>
      </w:rPr>
    </w:lvl>
    <w:lvl w:ilvl="8" w:tplc="2BFCB590">
      <w:numFmt w:val="bullet"/>
      <w:lvlText w:val="•"/>
      <w:lvlJc w:val="left"/>
      <w:pPr>
        <w:ind w:left="7613" w:hanging="360"/>
      </w:pPr>
      <w:rPr>
        <w:rFonts w:hint="default"/>
        <w:lang w:val="en-US" w:eastAsia="en-US" w:bidi="ar-SA"/>
      </w:rPr>
    </w:lvl>
  </w:abstractNum>
  <w:abstractNum w:abstractNumId="2" w15:restartNumberingAfterBreak="0">
    <w:nsid w:val="39552532"/>
    <w:multiLevelType w:val="hybridMultilevel"/>
    <w:tmpl w:val="357884DA"/>
    <w:lvl w:ilvl="0" w:tplc="162294A6">
      <w:numFmt w:val="bullet"/>
      <w:lvlText w:val="•"/>
      <w:lvlJc w:val="left"/>
      <w:pPr>
        <w:ind w:left="826" w:hanging="360"/>
      </w:pPr>
      <w:rPr>
        <w:rFonts w:ascii="Arial" w:eastAsia="Arial" w:hAnsi="Arial" w:cs="Arial" w:hint="default"/>
        <w:b w:val="0"/>
        <w:bCs w:val="0"/>
        <w:i w:val="0"/>
        <w:iCs w:val="0"/>
        <w:spacing w:val="0"/>
        <w:w w:val="131"/>
        <w:sz w:val="22"/>
        <w:szCs w:val="22"/>
        <w:lang w:val="en-US" w:eastAsia="en-US" w:bidi="ar-SA"/>
      </w:rPr>
    </w:lvl>
    <w:lvl w:ilvl="1" w:tplc="53820F40">
      <w:numFmt w:val="bullet"/>
      <w:lvlText w:val="•"/>
      <w:lvlJc w:val="left"/>
      <w:pPr>
        <w:ind w:left="1360" w:hanging="360"/>
      </w:pPr>
      <w:rPr>
        <w:rFonts w:hint="default"/>
        <w:lang w:val="en-US" w:eastAsia="en-US" w:bidi="ar-SA"/>
      </w:rPr>
    </w:lvl>
    <w:lvl w:ilvl="2" w:tplc="47F053F8">
      <w:numFmt w:val="bullet"/>
      <w:lvlText w:val="•"/>
      <w:lvlJc w:val="left"/>
      <w:pPr>
        <w:ind w:left="1900" w:hanging="360"/>
      </w:pPr>
      <w:rPr>
        <w:rFonts w:hint="default"/>
        <w:lang w:val="en-US" w:eastAsia="en-US" w:bidi="ar-SA"/>
      </w:rPr>
    </w:lvl>
    <w:lvl w:ilvl="3" w:tplc="BF80177A">
      <w:numFmt w:val="bullet"/>
      <w:lvlText w:val="•"/>
      <w:lvlJc w:val="left"/>
      <w:pPr>
        <w:ind w:left="2440" w:hanging="360"/>
      </w:pPr>
      <w:rPr>
        <w:rFonts w:hint="default"/>
        <w:lang w:val="en-US" w:eastAsia="en-US" w:bidi="ar-SA"/>
      </w:rPr>
    </w:lvl>
    <w:lvl w:ilvl="4" w:tplc="FB627656">
      <w:numFmt w:val="bullet"/>
      <w:lvlText w:val="•"/>
      <w:lvlJc w:val="left"/>
      <w:pPr>
        <w:ind w:left="2980" w:hanging="360"/>
      </w:pPr>
      <w:rPr>
        <w:rFonts w:hint="default"/>
        <w:lang w:val="en-US" w:eastAsia="en-US" w:bidi="ar-SA"/>
      </w:rPr>
    </w:lvl>
    <w:lvl w:ilvl="5" w:tplc="4ECA0202">
      <w:numFmt w:val="bullet"/>
      <w:lvlText w:val="•"/>
      <w:lvlJc w:val="left"/>
      <w:pPr>
        <w:ind w:left="3521" w:hanging="360"/>
      </w:pPr>
      <w:rPr>
        <w:rFonts w:hint="default"/>
        <w:lang w:val="en-US" w:eastAsia="en-US" w:bidi="ar-SA"/>
      </w:rPr>
    </w:lvl>
    <w:lvl w:ilvl="6" w:tplc="72F6D2DC">
      <w:numFmt w:val="bullet"/>
      <w:lvlText w:val="•"/>
      <w:lvlJc w:val="left"/>
      <w:pPr>
        <w:ind w:left="4061" w:hanging="360"/>
      </w:pPr>
      <w:rPr>
        <w:rFonts w:hint="default"/>
        <w:lang w:val="en-US" w:eastAsia="en-US" w:bidi="ar-SA"/>
      </w:rPr>
    </w:lvl>
    <w:lvl w:ilvl="7" w:tplc="D97A9D2E">
      <w:numFmt w:val="bullet"/>
      <w:lvlText w:val="•"/>
      <w:lvlJc w:val="left"/>
      <w:pPr>
        <w:ind w:left="4601" w:hanging="360"/>
      </w:pPr>
      <w:rPr>
        <w:rFonts w:hint="default"/>
        <w:lang w:val="en-US" w:eastAsia="en-US" w:bidi="ar-SA"/>
      </w:rPr>
    </w:lvl>
    <w:lvl w:ilvl="8" w:tplc="97E21F8E">
      <w:numFmt w:val="bullet"/>
      <w:lvlText w:val="•"/>
      <w:lvlJc w:val="left"/>
      <w:pPr>
        <w:ind w:left="5141" w:hanging="360"/>
      </w:pPr>
      <w:rPr>
        <w:rFonts w:hint="default"/>
        <w:lang w:val="en-US" w:eastAsia="en-US" w:bidi="ar-SA"/>
      </w:rPr>
    </w:lvl>
  </w:abstractNum>
  <w:abstractNum w:abstractNumId="3" w15:restartNumberingAfterBreak="0">
    <w:nsid w:val="40193C1B"/>
    <w:multiLevelType w:val="hybridMultilevel"/>
    <w:tmpl w:val="4E5A314A"/>
    <w:lvl w:ilvl="0" w:tplc="32AAEB08">
      <w:start w:val="1"/>
      <w:numFmt w:val="decimal"/>
      <w:lvlText w:val="%1)"/>
      <w:lvlJc w:val="left"/>
      <w:pPr>
        <w:ind w:left="118" w:hanging="231"/>
      </w:pPr>
      <w:rPr>
        <w:rFonts w:ascii="Calibri" w:eastAsia="Calibri" w:hAnsi="Calibri" w:cs="Calibri" w:hint="default"/>
        <w:b w:val="0"/>
        <w:bCs w:val="0"/>
        <w:i w:val="0"/>
        <w:iCs w:val="0"/>
        <w:spacing w:val="0"/>
        <w:w w:val="100"/>
        <w:sz w:val="22"/>
        <w:szCs w:val="22"/>
        <w:lang w:val="en-US" w:eastAsia="en-US" w:bidi="ar-SA"/>
      </w:rPr>
    </w:lvl>
    <w:lvl w:ilvl="1" w:tplc="35E2ADAE">
      <w:numFmt w:val="bullet"/>
      <w:lvlText w:val="•"/>
      <w:lvlJc w:val="left"/>
      <w:pPr>
        <w:ind w:left="838" w:hanging="360"/>
      </w:pPr>
      <w:rPr>
        <w:rFonts w:ascii="Arial" w:eastAsia="Arial" w:hAnsi="Arial" w:cs="Arial" w:hint="default"/>
        <w:b w:val="0"/>
        <w:bCs w:val="0"/>
        <w:i w:val="0"/>
        <w:iCs w:val="0"/>
        <w:color w:val="2D74B5"/>
        <w:spacing w:val="0"/>
        <w:w w:val="131"/>
        <w:sz w:val="25"/>
        <w:szCs w:val="25"/>
        <w:lang w:val="en-US" w:eastAsia="en-US" w:bidi="ar-SA"/>
      </w:rPr>
    </w:lvl>
    <w:lvl w:ilvl="2" w:tplc="9D00AECA">
      <w:numFmt w:val="bullet"/>
      <w:lvlText w:val="•"/>
      <w:lvlJc w:val="left"/>
      <w:pPr>
        <w:ind w:left="1780" w:hanging="360"/>
      </w:pPr>
      <w:rPr>
        <w:rFonts w:hint="default"/>
        <w:lang w:val="en-US" w:eastAsia="en-US" w:bidi="ar-SA"/>
      </w:rPr>
    </w:lvl>
    <w:lvl w:ilvl="3" w:tplc="0D26EB72">
      <w:numFmt w:val="bullet"/>
      <w:lvlText w:val="•"/>
      <w:lvlJc w:val="left"/>
      <w:pPr>
        <w:ind w:left="2721" w:hanging="360"/>
      </w:pPr>
      <w:rPr>
        <w:rFonts w:hint="default"/>
        <w:lang w:val="en-US" w:eastAsia="en-US" w:bidi="ar-SA"/>
      </w:rPr>
    </w:lvl>
    <w:lvl w:ilvl="4" w:tplc="2D8A85A8">
      <w:numFmt w:val="bullet"/>
      <w:lvlText w:val="•"/>
      <w:lvlJc w:val="left"/>
      <w:pPr>
        <w:ind w:left="3662" w:hanging="360"/>
      </w:pPr>
      <w:rPr>
        <w:rFonts w:hint="default"/>
        <w:lang w:val="en-US" w:eastAsia="en-US" w:bidi="ar-SA"/>
      </w:rPr>
    </w:lvl>
    <w:lvl w:ilvl="5" w:tplc="FC6098E6">
      <w:numFmt w:val="bullet"/>
      <w:lvlText w:val="•"/>
      <w:lvlJc w:val="left"/>
      <w:pPr>
        <w:ind w:left="4602" w:hanging="360"/>
      </w:pPr>
      <w:rPr>
        <w:rFonts w:hint="default"/>
        <w:lang w:val="en-US" w:eastAsia="en-US" w:bidi="ar-SA"/>
      </w:rPr>
    </w:lvl>
    <w:lvl w:ilvl="6" w:tplc="26F880B0">
      <w:numFmt w:val="bullet"/>
      <w:lvlText w:val="•"/>
      <w:lvlJc w:val="left"/>
      <w:pPr>
        <w:ind w:left="5543" w:hanging="360"/>
      </w:pPr>
      <w:rPr>
        <w:rFonts w:hint="default"/>
        <w:lang w:val="en-US" w:eastAsia="en-US" w:bidi="ar-SA"/>
      </w:rPr>
    </w:lvl>
    <w:lvl w:ilvl="7" w:tplc="710A1B6E">
      <w:numFmt w:val="bullet"/>
      <w:lvlText w:val="•"/>
      <w:lvlJc w:val="left"/>
      <w:pPr>
        <w:ind w:left="6484" w:hanging="360"/>
      </w:pPr>
      <w:rPr>
        <w:rFonts w:hint="default"/>
        <w:lang w:val="en-US" w:eastAsia="en-US" w:bidi="ar-SA"/>
      </w:rPr>
    </w:lvl>
    <w:lvl w:ilvl="8" w:tplc="B89CCFB2">
      <w:numFmt w:val="bullet"/>
      <w:lvlText w:val="•"/>
      <w:lvlJc w:val="left"/>
      <w:pPr>
        <w:ind w:left="7424" w:hanging="360"/>
      </w:pPr>
      <w:rPr>
        <w:rFonts w:hint="default"/>
        <w:lang w:val="en-US" w:eastAsia="en-US" w:bidi="ar-SA"/>
      </w:rPr>
    </w:lvl>
  </w:abstractNum>
  <w:abstractNum w:abstractNumId="4" w15:restartNumberingAfterBreak="0">
    <w:nsid w:val="6417055C"/>
    <w:multiLevelType w:val="hybridMultilevel"/>
    <w:tmpl w:val="A9EE9CA2"/>
    <w:lvl w:ilvl="0" w:tplc="8D0ECCB4">
      <w:numFmt w:val="bullet"/>
      <w:lvlText w:val="-"/>
      <w:lvlJc w:val="left"/>
      <w:pPr>
        <w:ind w:left="236" w:hanging="118"/>
      </w:pPr>
      <w:rPr>
        <w:rFonts w:ascii="Calibri" w:eastAsia="Calibri" w:hAnsi="Calibri" w:cs="Calibri" w:hint="default"/>
        <w:b w:val="0"/>
        <w:bCs w:val="0"/>
        <w:i w:val="0"/>
        <w:iCs w:val="0"/>
        <w:spacing w:val="0"/>
        <w:w w:val="100"/>
        <w:sz w:val="22"/>
        <w:szCs w:val="22"/>
        <w:lang w:val="en-US" w:eastAsia="en-US" w:bidi="ar-SA"/>
      </w:rPr>
    </w:lvl>
    <w:lvl w:ilvl="1" w:tplc="ACCED96A">
      <w:numFmt w:val="bullet"/>
      <w:lvlText w:val="•"/>
      <w:lvlJc w:val="left"/>
      <w:pPr>
        <w:ind w:left="838" w:hanging="360"/>
      </w:pPr>
      <w:rPr>
        <w:rFonts w:ascii="Arial" w:eastAsia="Arial" w:hAnsi="Arial" w:cs="Arial" w:hint="default"/>
        <w:b w:val="0"/>
        <w:bCs w:val="0"/>
        <w:i w:val="0"/>
        <w:iCs w:val="0"/>
        <w:color w:val="2D74B5"/>
        <w:spacing w:val="0"/>
        <w:w w:val="131"/>
        <w:sz w:val="25"/>
        <w:szCs w:val="25"/>
        <w:lang w:val="en-US" w:eastAsia="en-US" w:bidi="ar-SA"/>
      </w:rPr>
    </w:lvl>
    <w:lvl w:ilvl="2" w:tplc="42BEED54">
      <w:numFmt w:val="bullet"/>
      <w:lvlText w:val="•"/>
      <w:lvlJc w:val="left"/>
      <w:pPr>
        <w:ind w:left="1780" w:hanging="360"/>
      </w:pPr>
      <w:rPr>
        <w:rFonts w:hint="default"/>
        <w:lang w:val="en-US" w:eastAsia="en-US" w:bidi="ar-SA"/>
      </w:rPr>
    </w:lvl>
    <w:lvl w:ilvl="3" w:tplc="6E5E7014">
      <w:numFmt w:val="bullet"/>
      <w:lvlText w:val="•"/>
      <w:lvlJc w:val="left"/>
      <w:pPr>
        <w:ind w:left="2721" w:hanging="360"/>
      </w:pPr>
      <w:rPr>
        <w:rFonts w:hint="default"/>
        <w:lang w:val="en-US" w:eastAsia="en-US" w:bidi="ar-SA"/>
      </w:rPr>
    </w:lvl>
    <w:lvl w:ilvl="4" w:tplc="4FA618B0">
      <w:numFmt w:val="bullet"/>
      <w:lvlText w:val="•"/>
      <w:lvlJc w:val="left"/>
      <w:pPr>
        <w:ind w:left="3662" w:hanging="360"/>
      </w:pPr>
      <w:rPr>
        <w:rFonts w:hint="default"/>
        <w:lang w:val="en-US" w:eastAsia="en-US" w:bidi="ar-SA"/>
      </w:rPr>
    </w:lvl>
    <w:lvl w:ilvl="5" w:tplc="757A2B8C">
      <w:numFmt w:val="bullet"/>
      <w:lvlText w:val="•"/>
      <w:lvlJc w:val="left"/>
      <w:pPr>
        <w:ind w:left="4602" w:hanging="360"/>
      </w:pPr>
      <w:rPr>
        <w:rFonts w:hint="default"/>
        <w:lang w:val="en-US" w:eastAsia="en-US" w:bidi="ar-SA"/>
      </w:rPr>
    </w:lvl>
    <w:lvl w:ilvl="6" w:tplc="036ECBA0">
      <w:numFmt w:val="bullet"/>
      <w:lvlText w:val="•"/>
      <w:lvlJc w:val="left"/>
      <w:pPr>
        <w:ind w:left="5543" w:hanging="360"/>
      </w:pPr>
      <w:rPr>
        <w:rFonts w:hint="default"/>
        <w:lang w:val="en-US" w:eastAsia="en-US" w:bidi="ar-SA"/>
      </w:rPr>
    </w:lvl>
    <w:lvl w:ilvl="7" w:tplc="54B89612">
      <w:numFmt w:val="bullet"/>
      <w:lvlText w:val="•"/>
      <w:lvlJc w:val="left"/>
      <w:pPr>
        <w:ind w:left="6484" w:hanging="360"/>
      </w:pPr>
      <w:rPr>
        <w:rFonts w:hint="default"/>
        <w:lang w:val="en-US" w:eastAsia="en-US" w:bidi="ar-SA"/>
      </w:rPr>
    </w:lvl>
    <w:lvl w:ilvl="8" w:tplc="B5762470">
      <w:numFmt w:val="bullet"/>
      <w:lvlText w:val="•"/>
      <w:lvlJc w:val="left"/>
      <w:pPr>
        <w:ind w:left="7424" w:hanging="360"/>
      </w:pPr>
      <w:rPr>
        <w:rFonts w:hint="default"/>
        <w:lang w:val="en-US" w:eastAsia="en-US" w:bidi="ar-SA"/>
      </w:rPr>
    </w:lvl>
  </w:abstractNum>
  <w:num w:numId="1" w16cid:durableId="1937785536">
    <w:abstractNumId w:val="4"/>
  </w:num>
  <w:num w:numId="2" w16cid:durableId="133568836">
    <w:abstractNumId w:val="3"/>
  </w:num>
  <w:num w:numId="3" w16cid:durableId="1494100773">
    <w:abstractNumId w:val="1"/>
  </w:num>
  <w:num w:numId="4" w16cid:durableId="1488782933">
    <w:abstractNumId w:val="0"/>
  </w:num>
  <w:num w:numId="5" w16cid:durableId="12775251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autoHyphenation/>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821"/>
    <w:rsid w:val="000263F5"/>
    <w:rsid w:val="00060005"/>
    <w:rsid w:val="00087029"/>
    <w:rsid w:val="000D46A8"/>
    <w:rsid w:val="001A5FAA"/>
    <w:rsid w:val="0022068B"/>
    <w:rsid w:val="003F5CC6"/>
    <w:rsid w:val="00417CA7"/>
    <w:rsid w:val="00497F7F"/>
    <w:rsid w:val="004E2739"/>
    <w:rsid w:val="00500118"/>
    <w:rsid w:val="00520FB9"/>
    <w:rsid w:val="006705F4"/>
    <w:rsid w:val="006C52F1"/>
    <w:rsid w:val="006C7C00"/>
    <w:rsid w:val="00725242"/>
    <w:rsid w:val="007C0E3E"/>
    <w:rsid w:val="008E7AB4"/>
    <w:rsid w:val="009C2B31"/>
    <w:rsid w:val="009D167A"/>
    <w:rsid w:val="00B34F6A"/>
    <w:rsid w:val="00B86D44"/>
    <w:rsid w:val="00BE282A"/>
    <w:rsid w:val="00C57FC4"/>
    <w:rsid w:val="00C65A8F"/>
    <w:rsid w:val="00C66821"/>
    <w:rsid w:val="00CD23AA"/>
    <w:rsid w:val="00D019AA"/>
    <w:rsid w:val="00DA261A"/>
    <w:rsid w:val="00DE02D4"/>
    <w:rsid w:val="00E22618"/>
    <w:rsid w:val="00E300AB"/>
    <w:rsid w:val="00E3686A"/>
    <w:rsid w:val="00F61E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BCAB9D"/>
  <w15:docId w15:val="{E4F67E2F-1D75-F643-BFFE-4E15F2810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0FB9"/>
    <w:pPr>
      <w:spacing w:before="100" w:beforeAutospacing="1" w:after="100" w:afterAutospacing="1"/>
      <w:jc w:val="both"/>
    </w:pPr>
    <w:rPr>
      <w:rFonts w:eastAsia="Calibri" w:cstheme="minorHAnsi"/>
    </w:rPr>
  </w:style>
  <w:style w:type="paragraph" w:styleId="Heading1">
    <w:name w:val="heading 1"/>
    <w:basedOn w:val="Normal"/>
    <w:uiPriority w:val="9"/>
    <w:qFormat/>
    <w:rsid w:val="00520FB9"/>
    <w:pPr>
      <w:spacing w:before="0" w:beforeAutospacing="0" w:after="120" w:afterAutospacing="0"/>
      <w:outlineLvl w:val="0"/>
    </w:pPr>
    <w:rPr>
      <w:rFonts w:eastAsia="Calibri Light"/>
      <w:b/>
      <w:bCs/>
      <w:color w:val="4F81BD" w:themeColor="accent1"/>
      <w:sz w:val="30"/>
      <w:szCs w:val="30"/>
    </w:rPr>
  </w:style>
  <w:style w:type="paragraph" w:styleId="Heading2">
    <w:name w:val="heading 2"/>
    <w:basedOn w:val="Normal"/>
    <w:uiPriority w:val="9"/>
    <w:unhideWhenUsed/>
    <w:qFormat/>
    <w:pPr>
      <w:spacing w:before="41"/>
      <w:ind w:left="838" w:hanging="360"/>
      <w:outlineLvl w:val="1"/>
    </w:pPr>
    <w:rPr>
      <w:i/>
      <w:i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20FB9"/>
    <w:pPr>
      <w:spacing w:before="0" w:beforeAutospacing="0" w:after="120" w:afterAutospacing="0"/>
    </w:pPr>
  </w:style>
  <w:style w:type="paragraph" w:styleId="Title">
    <w:name w:val="Title"/>
    <w:basedOn w:val="Normal"/>
    <w:uiPriority w:val="10"/>
    <w:qFormat/>
    <w:rsid w:val="00520FB9"/>
    <w:pPr>
      <w:spacing w:after="120"/>
    </w:pPr>
    <w:rPr>
      <w:rFonts w:eastAsia="Calibri Light"/>
      <w:b/>
      <w:bCs/>
      <w:color w:val="4F81BD" w:themeColor="accent1"/>
      <w:spacing w:val="-10"/>
      <w:sz w:val="52"/>
      <w:szCs w:val="52"/>
    </w:rPr>
  </w:style>
  <w:style w:type="paragraph" w:styleId="ListParagraph">
    <w:name w:val="List Paragraph"/>
    <w:basedOn w:val="Normal"/>
    <w:uiPriority w:val="1"/>
    <w:qFormat/>
    <w:pPr>
      <w:ind w:left="235" w:hanging="117"/>
    </w:pPr>
  </w:style>
  <w:style w:type="paragraph" w:customStyle="1" w:styleId="TableParagraph">
    <w:name w:val="Table Paragraph"/>
    <w:basedOn w:val="Normal"/>
    <w:uiPriority w:val="1"/>
    <w:qFormat/>
    <w:rsid w:val="00520FB9"/>
  </w:style>
  <w:style w:type="paragraph" w:styleId="Header">
    <w:name w:val="header"/>
    <w:basedOn w:val="Normal"/>
    <w:link w:val="HeaderChar"/>
    <w:uiPriority w:val="99"/>
    <w:unhideWhenUsed/>
    <w:rsid w:val="00725242"/>
    <w:pPr>
      <w:tabs>
        <w:tab w:val="center" w:pos="4513"/>
        <w:tab w:val="right" w:pos="9026"/>
      </w:tabs>
    </w:pPr>
  </w:style>
  <w:style w:type="character" w:customStyle="1" w:styleId="HeaderChar">
    <w:name w:val="Header Char"/>
    <w:basedOn w:val="DefaultParagraphFont"/>
    <w:link w:val="Header"/>
    <w:uiPriority w:val="99"/>
    <w:rsid w:val="00725242"/>
    <w:rPr>
      <w:rFonts w:ascii="Calibri" w:eastAsia="Calibri" w:hAnsi="Calibri" w:cs="Calibri"/>
    </w:rPr>
  </w:style>
  <w:style w:type="paragraph" w:styleId="Footer">
    <w:name w:val="footer"/>
    <w:basedOn w:val="Normal"/>
    <w:link w:val="FooterChar"/>
    <w:uiPriority w:val="99"/>
    <w:unhideWhenUsed/>
    <w:rsid w:val="00725242"/>
    <w:pPr>
      <w:tabs>
        <w:tab w:val="center" w:pos="4513"/>
        <w:tab w:val="right" w:pos="9026"/>
      </w:tabs>
    </w:pPr>
  </w:style>
  <w:style w:type="character" w:customStyle="1" w:styleId="FooterChar">
    <w:name w:val="Footer Char"/>
    <w:basedOn w:val="DefaultParagraphFont"/>
    <w:link w:val="Footer"/>
    <w:uiPriority w:val="99"/>
    <w:rsid w:val="00725242"/>
    <w:rPr>
      <w:rFonts w:ascii="Calibri" w:eastAsia="Calibri" w:hAnsi="Calibri" w:cs="Calibri"/>
    </w:rPr>
  </w:style>
  <w:style w:type="character" w:customStyle="1" w:styleId="apple-converted-space">
    <w:name w:val="apple-converted-space"/>
    <w:basedOn w:val="DefaultParagraphFont"/>
    <w:rsid w:val="00725242"/>
  </w:style>
  <w:style w:type="paragraph" w:styleId="Revision">
    <w:name w:val="Revision"/>
    <w:hidden/>
    <w:uiPriority w:val="99"/>
    <w:semiHidden/>
    <w:rsid w:val="00CD23AA"/>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CD23AA"/>
    <w:rPr>
      <w:sz w:val="16"/>
      <w:szCs w:val="16"/>
    </w:rPr>
  </w:style>
  <w:style w:type="paragraph" w:styleId="CommentText">
    <w:name w:val="annotation text"/>
    <w:basedOn w:val="Normal"/>
    <w:link w:val="CommentTextChar"/>
    <w:uiPriority w:val="99"/>
    <w:semiHidden/>
    <w:unhideWhenUsed/>
    <w:rsid w:val="00CD23AA"/>
    <w:rPr>
      <w:sz w:val="20"/>
      <w:szCs w:val="20"/>
    </w:rPr>
  </w:style>
  <w:style w:type="character" w:customStyle="1" w:styleId="CommentTextChar">
    <w:name w:val="Comment Text Char"/>
    <w:basedOn w:val="DefaultParagraphFont"/>
    <w:link w:val="CommentText"/>
    <w:uiPriority w:val="99"/>
    <w:semiHidden/>
    <w:rsid w:val="00CD23A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D23AA"/>
    <w:rPr>
      <w:b/>
      <w:bCs/>
    </w:rPr>
  </w:style>
  <w:style w:type="character" w:customStyle="1" w:styleId="CommentSubjectChar">
    <w:name w:val="Comment Subject Char"/>
    <w:basedOn w:val="CommentTextChar"/>
    <w:link w:val="CommentSubject"/>
    <w:uiPriority w:val="99"/>
    <w:semiHidden/>
    <w:rsid w:val="00CD23AA"/>
    <w:rPr>
      <w:rFonts w:ascii="Calibri" w:eastAsia="Calibri" w:hAnsi="Calibri" w:cs="Calibri"/>
      <w:b/>
      <w:bCs/>
      <w:sz w:val="20"/>
      <w:szCs w:val="20"/>
    </w:rPr>
  </w:style>
  <w:style w:type="table" w:styleId="GridTable3">
    <w:name w:val="Grid Table 3"/>
    <w:basedOn w:val="TableNormal"/>
    <w:uiPriority w:val="48"/>
    <w:rsid w:val="00520FB9"/>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customStyle="1" w:styleId="BodyTextChar">
    <w:name w:val="Body Text Char"/>
    <w:basedOn w:val="DefaultParagraphFont"/>
    <w:link w:val="BodyText"/>
    <w:uiPriority w:val="1"/>
    <w:rsid w:val="00520FB9"/>
    <w:rPr>
      <w:rFonts w:eastAsia="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8931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97fdac1-74b1-4e7f-8685-50ac6d7e9bbe">
      <Terms xmlns="http://schemas.microsoft.com/office/infopath/2007/PartnerControls"/>
    </lcf76f155ced4ddcb4097134ff3c332f>
    <TaxCatchAll xmlns="03432474-c393-44b2-aa4c-3cc460537c65" xsi:nil="true"/>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03529BFBC370C4698BD018B3BFBCD42" ma:contentTypeVersion="21" ma:contentTypeDescription="Ein neues Dokument erstellen." ma:contentTypeScope="" ma:versionID="951146d640495d576e98129d8b430ab4">
  <xsd:schema xmlns:xsd="http://www.w3.org/2001/XMLSchema" xmlns:xs="http://www.w3.org/2001/XMLSchema" xmlns:p="http://schemas.microsoft.com/office/2006/metadata/properties" xmlns:ns1="http://schemas.microsoft.com/sharepoint/v3" xmlns:ns2="c97fdac1-74b1-4e7f-8685-50ac6d7e9bbe" xmlns:ns3="03432474-c393-44b2-aa4c-3cc460537c65" targetNamespace="http://schemas.microsoft.com/office/2006/metadata/properties" ma:root="true" ma:fieldsID="ec8ca8c42dfc525c870c30500b22222f" ns1:_="" ns2:_="" ns3:_="">
    <xsd:import namespace="http://schemas.microsoft.com/sharepoint/v3"/>
    <xsd:import namespace="c97fdac1-74b1-4e7f-8685-50ac6d7e9bbe"/>
    <xsd:import namespace="03432474-c393-44b2-aa4c-3cc460537c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Eigenschaften der einheitlichen Compliancerichtlinie" ma:hidden="true" ma:internalName="_ip_UnifiedCompliancePolicyProperties">
      <xsd:simpleType>
        <xsd:restriction base="dms:Note"/>
      </xsd:simpleType>
    </xsd:element>
    <xsd:element name="_ip_UnifiedCompliancePolicyUIAction" ma:index="27"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7fdac1-74b1-4e7f-8685-50ac6d7e9b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cdd5dc1-d42e-4996-953c-281d483a222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8"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3432474-c393-44b2-aa4c-3cc460537c65"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17ac2a7a-aa52-40a8-8e28-7a0dc43a8fd1}" ma:internalName="TaxCatchAll" ma:showField="CatchAllData" ma:web="03432474-c393-44b2-aa4c-3cc460537c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078375-ECA3-4617-946E-5871477115A3}">
  <ds:schemaRefs>
    <ds:schemaRef ds:uri="http://schemas.microsoft.com/office/2006/metadata/properties"/>
    <ds:schemaRef ds:uri="http://schemas.microsoft.com/office/infopath/2007/PartnerControls"/>
    <ds:schemaRef ds:uri="c97fdac1-74b1-4e7f-8685-50ac6d7e9bbe"/>
    <ds:schemaRef ds:uri="03432474-c393-44b2-aa4c-3cc460537c65"/>
    <ds:schemaRef ds:uri="http://schemas.microsoft.com/sharepoint/v3"/>
  </ds:schemaRefs>
</ds:datastoreItem>
</file>

<file path=customXml/itemProps2.xml><?xml version="1.0" encoding="utf-8"?>
<ds:datastoreItem xmlns:ds="http://schemas.openxmlformats.org/officeDocument/2006/customXml" ds:itemID="{7976A7E2-DCAE-42F7-A555-A003EBCD527D}">
  <ds:schemaRefs>
    <ds:schemaRef ds:uri="http://schemas.microsoft.com/sharepoint/v3/contenttype/forms"/>
  </ds:schemaRefs>
</ds:datastoreItem>
</file>

<file path=customXml/itemProps3.xml><?xml version="1.0" encoding="utf-8"?>
<ds:datastoreItem xmlns:ds="http://schemas.openxmlformats.org/officeDocument/2006/customXml" ds:itemID="{C14F63BF-0E09-4C35-B122-5F589E4CEC2C}"/>
</file>

<file path=docProps/app.xml><?xml version="1.0" encoding="utf-8"?>
<Properties xmlns="http://schemas.openxmlformats.org/officeDocument/2006/extended-properties" xmlns:vt="http://schemas.openxmlformats.org/officeDocument/2006/docPropsVTypes">
  <Template>Normal.dotm</Template>
  <TotalTime>0</TotalTime>
  <Pages>2</Pages>
  <Words>310</Words>
  <Characters>1955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ETS Fringe workshop pr</vt:lpstr>
    </vt:vector>
  </TitlesOfParts>
  <Company>University of Cyprus</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ETS Fringe workshop pr</dc:title>
  <dc:subject>v.0.9</dc:subject>
  <dc:creator>Sebastian Huhn</dc:creator>
  <cp:lastModifiedBy>Andreas Vörg, edacentrum, DE</cp:lastModifiedBy>
  <cp:revision>5</cp:revision>
  <dcterms:created xsi:type="dcterms:W3CDTF">2025-06-10T16:05:00Z</dcterms:created>
  <dcterms:modified xsi:type="dcterms:W3CDTF">2025-07-02T16:16:00Z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2023-12-15T00:00:00Z</vt:filetime>
  </property>
  <property fmtid="{D5CDD505-2E9C-101B-9397-08002B2CF9AE}" pid="3" name="Creator">
    <vt:lpwstr>Microsoft® Word for Microsoft 365</vt:lpwstr>
  </property>
  <property fmtid="{D5CDD505-2E9C-101B-9397-08002B2CF9AE}" pid="4" name="LastSaved">
    <vt:filetime>2024-07-24T00:00:00Z</vt:filetime>
  </property>
  <property fmtid="{D5CDD505-2E9C-101B-9397-08002B2CF9AE}" pid="5" name="Producer">
    <vt:lpwstr>Microsoft® Word for Microsoft 365</vt:lpwstr>
  </property>
  <property fmtid="{D5CDD505-2E9C-101B-9397-08002B2CF9AE}" pid="6" name="ContentTypeId">
    <vt:lpwstr>0x010100D03529BFBC370C4698BD018B3BFBCD42</vt:lpwstr>
  </property>
  <property fmtid="{D5CDD505-2E9C-101B-9397-08002B2CF9AE}" pid="7" name="MediaServiceImageTags">
    <vt:lpwstr/>
  </property>
</Properties>
</file>